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35" w:rsidRPr="009C6EFD" w:rsidRDefault="00106B35" w:rsidP="00106B35">
      <w:pPr>
        <w:spacing w:line="420" w:lineRule="exact"/>
        <w:ind w:right="320"/>
        <w:jc w:val="left"/>
        <w:rPr>
          <w:rFonts w:eastAsia="微软雅黑"/>
          <w:b/>
          <w:color w:val="000000"/>
          <w:sz w:val="28"/>
          <w:szCs w:val="28"/>
        </w:rPr>
      </w:pPr>
      <w:r w:rsidRPr="009C6EFD">
        <w:rPr>
          <w:rFonts w:eastAsia="微软雅黑" w:hAnsi="微软雅黑"/>
          <w:b/>
          <w:color w:val="000000"/>
          <w:sz w:val="28"/>
          <w:szCs w:val="28"/>
        </w:rPr>
        <w:t>附件</w:t>
      </w:r>
      <w:r w:rsidRPr="009C6EFD">
        <w:rPr>
          <w:rFonts w:eastAsia="微软雅黑"/>
          <w:b/>
          <w:color w:val="000000"/>
          <w:sz w:val="28"/>
          <w:szCs w:val="28"/>
        </w:rPr>
        <w:t>1</w:t>
      </w:r>
      <w:r>
        <w:rPr>
          <w:rFonts w:eastAsia="微软雅黑" w:hAnsi="微软雅黑" w:hint="eastAsia"/>
          <w:b/>
          <w:color w:val="000000"/>
          <w:sz w:val="28"/>
          <w:szCs w:val="28"/>
        </w:rPr>
        <w:t>——</w:t>
      </w:r>
    </w:p>
    <w:p w:rsidR="00106B35" w:rsidRPr="009C6EFD" w:rsidRDefault="00106B35" w:rsidP="00106B35">
      <w:pPr>
        <w:spacing w:line="420" w:lineRule="exact"/>
        <w:jc w:val="center"/>
        <w:rPr>
          <w:rFonts w:eastAsia="微软雅黑"/>
          <w:b/>
          <w:color w:val="000000"/>
          <w:sz w:val="28"/>
          <w:szCs w:val="28"/>
        </w:rPr>
      </w:pPr>
      <w:r w:rsidRPr="009C6EFD">
        <w:rPr>
          <w:rFonts w:eastAsia="微软雅黑" w:hAnsi="微软雅黑"/>
          <w:b/>
          <w:color w:val="000000"/>
          <w:sz w:val="28"/>
          <w:szCs w:val="28"/>
        </w:rPr>
        <w:t>浙江水利水电学院</w:t>
      </w:r>
    </w:p>
    <w:p w:rsidR="00106B35" w:rsidRPr="009C6EFD" w:rsidRDefault="00106B35" w:rsidP="00106B35">
      <w:pPr>
        <w:spacing w:line="420" w:lineRule="exact"/>
        <w:jc w:val="center"/>
        <w:rPr>
          <w:rFonts w:eastAsia="微软雅黑"/>
          <w:b/>
          <w:color w:val="000000"/>
          <w:sz w:val="28"/>
          <w:szCs w:val="28"/>
        </w:rPr>
      </w:pPr>
      <w:r w:rsidRPr="009C6EFD">
        <w:rPr>
          <w:rFonts w:eastAsia="微软雅黑" w:hAnsi="微软雅黑"/>
          <w:b/>
          <w:color w:val="000000"/>
          <w:sz w:val="28"/>
          <w:szCs w:val="28"/>
        </w:rPr>
        <w:t>疫情管</w:t>
      </w:r>
      <w:proofErr w:type="gramStart"/>
      <w:r w:rsidRPr="009C6EFD">
        <w:rPr>
          <w:rFonts w:eastAsia="微软雅黑" w:hAnsi="微软雅黑"/>
          <w:b/>
          <w:color w:val="000000"/>
          <w:sz w:val="28"/>
          <w:szCs w:val="28"/>
        </w:rPr>
        <w:t>控期间</w:t>
      </w:r>
      <w:proofErr w:type="gramEnd"/>
      <w:r w:rsidRPr="009C6EFD">
        <w:rPr>
          <w:rFonts w:eastAsia="微软雅黑" w:hAnsi="微软雅黑"/>
          <w:b/>
          <w:color w:val="000000"/>
          <w:sz w:val="28"/>
          <w:szCs w:val="28"/>
        </w:rPr>
        <w:t>体育课程教学与修读方案</w:t>
      </w:r>
    </w:p>
    <w:p w:rsidR="00106B35" w:rsidRPr="009C6EFD" w:rsidRDefault="00106B35" w:rsidP="00106B35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</w:p>
    <w:p w:rsidR="00106B35" w:rsidRPr="009C6EFD" w:rsidRDefault="00106B35" w:rsidP="00106B35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“</w:t>
      </w:r>
      <w:r w:rsidRPr="009C6EFD">
        <w:rPr>
          <w:rFonts w:eastAsia="仿宋" w:hAnsi="仿宋"/>
          <w:sz w:val="28"/>
          <w:szCs w:val="28"/>
        </w:rPr>
        <w:t>强健体魄，筑我邦国</w:t>
      </w:r>
      <w:r>
        <w:rPr>
          <w:rFonts w:eastAsia="仿宋" w:hint="eastAsia"/>
          <w:sz w:val="28"/>
          <w:szCs w:val="28"/>
        </w:rPr>
        <w:t>”</w:t>
      </w:r>
      <w:r w:rsidRPr="009C6EFD">
        <w:rPr>
          <w:rFonts w:eastAsia="仿宋" w:hAnsi="仿宋"/>
          <w:sz w:val="28"/>
          <w:szCs w:val="28"/>
        </w:rPr>
        <w:t>，</w:t>
      </w:r>
      <w:r>
        <w:rPr>
          <w:rFonts w:eastAsia="仿宋" w:hint="eastAsia"/>
          <w:sz w:val="28"/>
          <w:szCs w:val="28"/>
        </w:rPr>
        <w:t>“</w:t>
      </w:r>
      <w:r w:rsidRPr="009C6EFD">
        <w:rPr>
          <w:rFonts w:eastAsia="仿宋" w:hAnsi="仿宋"/>
          <w:sz w:val="28"/>
          <w:szCs w:val="28"/>
        </w:rPr>
        <w:t>停课不停教、停课不停练</w:t>
      </w:r>
      <w:r>
        <w:rPr>
          <w:rFonts w:eastAsia="仿宋" w:hint="eastAsia"/>
          <w:sz w:val="28"/>
          <w:szCs w:val="28"/>
        </w:rPr>
        <w:t>”</w:t>
      </w:r>
      <w:r w:rsidRPr="009C6EFD">
        <w:rPr>
          <w:rFonts w:eastAsia="仿宋" w:hAnsi="仿宋"/>
          <w:sz w:val="28"/>
          <w:szCs w:val="28"/>
        </w:rPr>
        <w:t>。</w:t>
      </w:r>
    </w:p>
    <w:p w:rsidR="00106B35" w:rsidRPr="009C6EFD" w:rsidRDefault="00106B35" w:rsidP="00106B35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  <w:r w:rsidRPr="009C6EFD">
        <w:rPr>
          <w:rFonts w:eastAsia="仿宋" w:hAnsi="仿宋"/>
          <w:sz w:val="28"/>
          <w:szCs w:val="28"/>
        </w:rPr>
        <w:t>根据广大师生居家学习的现实状况，浙江水利水电学院</w:t>
      </w:r>
      <w:r w:rsidRPr="009C6EFD">
        <w:rPr>
          <w:rFonts w:eastAsia="仿宋"/>
          <w:sz w:val="28"/>
          <w:szCs w:val="28"/>
        </w:rPr>
        <w:t>2019-2020</w:t>
      </w:r>
      <w:r w:rsidRPr="009C6EFD">
        <w:rPr>
          <w:rFonts w:eastAsia="仿宋" w:hAnsi="仿宋"/>
          <w:sz w:val="28"/>
          <w:szCs w:val="28"/>
        </w:rPr>
        <w:t>学年第</w:t>
      </w:r>
      <w:r w:rsidRPr="009C6EFD">
        <w:rPr>
          <w:rFonts w:eastAsia="仿宋"/>
          <w:sz w:val="28"/>
          <w:szCs w:val="28"/>
        </w:rPr>
        <w:t>2</w:t>
      </w:r>
      <w:r w:rsidRPr="009C6EFD">
        <w:rPr>
          <w:rFonts w:eastAsia="仿宋" w:hAnsi="仿宋"/>
          <w:sz w:val="28"/>
          <w:szCs w:val="28"/>
        </w:rPr>
        <w:t>学期体育课程，暂时实行网络学习和居家锻炼相结合的方式，充分利用学习通及部门研发课程等资源，进行运动专项技能学习、身体素质练习和体育理论知识学习。</w:t>
      </w:r>
      <w:bookmarkStart w:id="0" w:name="_GoBack"/>
      <w:bookmarkEnd w:id="0"/>
      <w:r w:rsidRPr="009C6EFD">
        <w:rPr>
          <w:rFonts w:eastAsia="仿宋" w:hAnsi="仿宋"/>
          <w:sz w:val="28"/>
          <w:szCs w:val="28"/>
        </w:rPr>
        <w:t>具体的学习内容、学习办法和考核评价如下：</w:t>
      </w:r>
    </w:p>
    <w:p w:rsidR="00106B35" w:rsidRPr="009C6EFD" w:rsidRDefault="00106B35" w:rsidP="00106B35">
      <w:pPr>
        <w:spacing w:line="420" w:lineRule="exact"/>
        <w:ind w:firstLineChars="200" w:firstLine="562"/>
        <w:rPr>
          <w:rFonts w:eastAsia="仿宋"/>
          <w:b/>
          <w:bCs/>
          <w:sz w:val="28"/>
          <w:szCs w:val="28"/>
        </w:rPr>
      </w:pPr>
      <w:r w:rsidRPr="009C6EFD">
        <w:rPr>
          <w:rFonts w:eastAsia="仿宋" w:hAnsi="仿宋"/>
          <w:b/>
          <w:bCs/>
          <w:sz w:val="28"/>
          <w:szCs w:val="28"/>
        </w:rPr>
        <w:t>一、学习内容</w:t>
      </w:r>
    </w:p>
    <w:p w:rsidR="00106B35" w:rsidRDefault="00106B35" w:rsidP="00106B35">
      <w:pPr>
        <w:spacing w:line="420" w:lineRule="exact"/>
        <w:ind w:firstLineChars="200" w:firstLine="562"/>
        <w:rPr>
          <w:rFonts w:eastAsia="仿宋" w:hAnsi="仿宋"/>
          <w:sz w:val="28"/>
          <w:szCs w:val="28"/>
        </w:rPr>
      </w:pPr>
      <w:r w:rsidRPr="009C6EFD">
        <w:rPr>
          <w:rFonts w:eastAsia="仿宋"/>
          <w:b/>
          <w:sz w:val="28"/>
          <w:szCs w:val="28"/>
        </w:rPr>
        <w:t>1.</w:t>
      </w:r>
      <w:r w:rsidRPr="009C6EFD">
        <w:rPr>
          <w:rFonts w:eastAsia="仿宋" w:hAnsi="仿宋"/>
          <w:b/>
          <w:sz w:val="28"/>
          <w:szCs w:val="28"/>
        </w:rPr>
        <w:t>运动技能</w:t>
      </w:r>
    </w:p>
    <w:p w:rsidR="00106B35" w:rsidRDefault="00106B35" w:rsidP="00106B35">
      <w:pPr>
        <w:spacing w:line="420" w:lineRule="exact"/>
        <w:ind w:firstLineChars="200" w:firstLine="560"/>
        <w:rPr>
          <w:rFonts w:eastAsia="仿宋" w:hAnsi="仿宋"/>
          <w:kern w:val="0"/>
          <w:sz w:val="28"/>
          <w:szCs w:val="28"/>
        </w:rPr>
      </w:pPr>
      <w:proofErr w:type="gramStart"/>
      <w:r w:rsidRPr="009C6EFD">
        <w:rPr>
          <w:rFonts w:eastAsia="仿宋" w:hAnsi="仿宋"/>
          <w:sz w:val="28"/>
          <w:szCs w:val="28"/>
        </w:rPr>
        <w:t>学银慕课</w:t>
      </w:r>
      <w:proofErr w:type="gramEnd"/>
      <w:r w:rsidRPr="009C6EFD">
        <w:rPr>
          <w:rFonts w:eastAsia="仿宋" w:hAnsi="仿宋"/>
          <w:sz w:val="28"/>
          <w:szCs w:val="28"/>
        </w:rPr>
        <w:t>专项课</w:t>
      </w:r>
      <w:r>
        <w:rPr>
          <w:rFonts w:eastAsia="仿宋" w:hAnsi="仿宋" w:hint="eastAsia"/>
          <w:kern w:val="0"/>
          <w:sz w:val="28"/>
          <w:szCs w:val="28"/>
        </w:rPr>
        <w:t>。</w:t>
      </w:r>
      <w:r>
        <w:rPr>
          <w:rFonts w:eastAsia="仿宋" w:hint="eastAsia"/>
          <w:kern w:val="0"/>
          <w:sz w:val="28"/>
          <w:szCs w:val="28"/>
        </w:rPr>
        <w:t>按照趋近原则，</w:t>
      </w:r>
      <w:r w:rsidRPr="009C6EFD">
        <w:rPr>
          <w:rFonts w:eastAsia="仿宋" w:hAnsi="仿宋"/>
          <w:kern w:val="0"/>
          <w:sz w:val="28"/>
          <w:szCs w:val="28"/>
        </w:rPr>
        <w:t>同学</w:t>
      </w:r>
      <w:r>
        <w:rPr>
          <w:rFonts w:eastAsia="仿宋" w:hAnsi="仿宋" w:hint="eastAsia"/>
          <w:kern w:val="0"/>
          <w:sz w:val="28"/>
          <w:szCs w:val="28"/>
        </w:rPr>
        <w:t>们</w:t>
      </w:r>
      <w:r w:rsidRPr="009C6EFD">
        <w:rPr>
          <w:rFonts w:eastAsia="仿宋" w:hAnsi="仿宋"/>
          <w:kern w:val="0"/>
          <w:sz w:val="28"/>
          <w:szCs w:val="28"/>
        </w:rPr>
        <w:t>根据自己本学期的选课情况对应选</w:t>
      </w:r>
      <w:r>
        <w:rPr>
          <w:rFonts w:eastAsia="仿宋" w:hAnsi="仿宋"/>
          <w:kern w:val="0"/>
          <w:sz w:val="28"/>
          <w:szCs w:val="28"/>
        </w:rPr>
        <w:t>择</w:t>
      </w:r>
      <w:r w:rsidRPr="009C6EFD">
        <w:rPr>
          <w:rFonts w:eastAsia="仿宋" w:hAnsi="仿宋"/>
          <w:kern w:val="0"/>
          <w:sz w:val="28"/>
          <w:szCs w:val="28"/>
        </w:rPr>
        <w:t>。</w:t>
      </w:r>
    </w:p>
    <w:p w:rsidR="00106B35" w:rsidRPr="006068CA" w:rsidRDefault="00106B35" w:rsidP="00106B35">
      <w:pPr>
        <w:spacing w:line="420" w:lineRule="exact"/>
        <w:ind w:firstLineChars="200" w:firstLine="560"/>
        <w:rPr>
          <w:rFonts w:eastAsia="仿宋" w:hAnsi="仿宋"/>
          <w:kern w:val="0"/>
          <w:sz w:val="28"/>
          <w:szCs w:val="28"/>
        </w:rPr>
      </w:pPr>
      <w:r w:rsidRPr="009C6EFD">
        <w:rPr>
          <w:rFonts w:eastAsia="仿宋" w:hAnsi="仿宋"/>
          <w:kern w:val="0"/>
          <w:sz w:val="28"/>
          <w:szCs w:val="28"/>
        </w:rPr>
        <w:t>其中，</w:t>
      </w:r>
      <w:r w:rsidRPr="00BD5B8D">
        <w:rPr>
          <w:rFonts w:eastAsia="仿宋" w:hAnsi="仿宋" w:hint="eastAsia"/>
          <w:b/>
          <w:kern w:val="0"/>
          <w:sz w:val="28"/>
          <w:szCs w:val="28"/>
        </w:rPr>
        <w:t>足球</w:t>
      </w:r>
      <w:r>
        <w:rPr>
          <w:rFonts w:eastAsia="仿宋" w:hAnsi="仿宋" w:hint="eastAsia"/>
          <w:kern w:val="0"/>
          <w:sz w:val="28"/>
          <w:szCs w:val="28"/>
        </w:rPr>
        <w:t>班级同学选择《</w:t>
      </w:r>
      <w:r w:rsidRPr="00BD5B8D">
        <w:rPr>
          <w:rFonts w:eastAsia="仿宋" w:hAnsi="仿宋" w:hint="eastAsia"/>
          <w:kern w:val="0"/>
          <w:sz w:val="28"/>
          <w:szCs w:val="28"/>
        </w:rPr>
        <w:t>足球运动与健身</w:t>
      </w:r>
      <w:r>
        <w:rPr>
          <w:rFonts w:eastAsia="仿宋" w:hAnsi="仿宋" w:hint="eastAsia"/>
          <w:kern w:val="0"/>
          <w:sz w:val="28"/>
          <w:szCs w:val="28"/>
        </w:rPr>
        <w:t>》，</w:t>
      </w:r>
      <w:r w:rsidRPr="00BD5B8D">
        <w:rPr>
          <w:rFonts w:eastAsia="仿宋" w:hAnsi="仿宋" w:hint="eastAsia"/>
          <w:b/>
          <w:kern w:val="0"/>
          <w:sz w:val="28"/>
          <w:szCs w:val="28"/>
        </w:rPr>
        <w:t>篮球</w:t>
      </w:r>
      <w:r>
        <w:rPr>
          <w:rFonts w:eastAsia="仿宋" w:hAnsi="仿宋" w:hint="eastAsia"/>
          <w:kern w:val="0"/>
          <w:sz w:val="28"/>
          <w:szCs w:val="28"/>
        </w:rPr>
        <w:t>班级同学选择《篮球运动》，</w:t>
      </w:r>
      <w:r w:rsidRPr="00BD5B8D">
        <w:rPr>
          <w:rFonts w:eastAsia="仿宋" w:hAnsi="仿宋" w:hint="eastAsia"/>
          <w:b/>
          <w:kern w:val="0"/>
          <w:sz w:val="28"/>
          <w:szCs w:val="28"/>
        </w:rPr>
        <w:t>排球</w:t>
      </w:r>
      <w:r>
        <w:rPr>
          <w:rFonts w:eastAsia="仿宋" w:hAnsi="仿宋" w:hint="eastAsia"/>
          <w:kern w:val="0"/>
          <w:sz w:val="28"/>
          <w:szCs w:val="28"/>
        </w:rPr>
        <w:t>班级同学选择《排球运动理论与实践》，</w:t>
      </w:r>
      <w:r w:rsidRPr="00BD5B8D">
        <w:rPr>
          <w:rFonts w:eastAsia="仿宋" w:hAnsi="仿宋"/>
          <w:b/>
          <w:kern w:val="0"/>
          <w:sz w:val="28"/>
          <w:szCs w:val="28"/>
        </w:rPr>
        <w:t>乒乓球</w:t>
      </w:r>
      <w:r>
        <w:rPr>
          <w:rFonts w:eastAsia="仿宋" w:hAnsi="仿宋" w:hint="eastAsia"/>
          <w:kern w:val="0"/>
          <w:sz w:val="28"/>
          <w:szCs w:val="28"/>
        </w:rPr>
        <w:t>班级</w:t>
      </w:r>
      <w:r w:rsidRPr="009C6EFD">
        <w:rPr>
          <w:rFonts w:eastAsia="仿宋" w:hAnsi="仿宋"/>
          <w:kern w:val="0"/>
          <w:sz w:val="28"/>
          <w:szCs w:val="28"/>
        </w:rPr>
        <w:t>同学</w:t>
      </w:r>
      <w:r>
        <w:rPr>
          <w:rFonts w:eastAsia="仿宋" w:hAnsi="仿宋" w:hint="eastAsia"/>
          <w:kern w:val="0"/>
          <w:sz w:val="28"/>
          <w:szCs w:val="28"/>
        </w:rPr>
        <w:t>选择《科学运动与健康》</w:t>
      </w:r>
      <w:r w:rsidRPr="009C6EFD">
        <w:rPr>
          <w:rFonts w:eastAsia="仿宋" w:hAnsi="仿宋"/>
          <w:kern w:val="0"/>
          <w:sz w:val="28"/>
          <w:szCs w:val="28"/>
        </w:rPr>
        <w:t>，</w:t>
      </w:r>
      <w:r w:rsidRPr="00BD5B8D">
        <w:rPr>
          <w:rFonts w:eastAsia="仿宋" w:hAnsi="仿宋" w:hint="eastAsia"/>
          <w:b/>
          <w:kern w:val="0"/>
          <w:sz w:val="28"/>
          <w:szCs w:val="28"/>
        </w:rPr>
        <w:t>羽毛球</w:t>
      </w:r>
      <w:r>
        <w:rPr>
          <w:rFonts w:eastAsia="仿宋" w:hAnsi="仿宋" w:hint="eastAsia"/>
          <w:kern w:val="0"/>
          <w:sz w:val="28"/>
          <w:szCs w:val="28"/>
        </w:rPr>
        <w:t>班级同学选择《羽毛球知识—从入门到精髓》，</w:t>
      </w:r>
      <w:r w:rsidRPr="00BD5B8D">
        <w:rPr>
          <w:rFonts w:eastAsia="仿宋" w:hAnsi="仿宋" w:hint="eastAsia"/>
          <w:b/>
          <w:kern w:val="0"/>
          <w:sz w:val="28"/>
          <w:szCs w:val="28"/>
        </w:rPr>
        <w:t>网球</w:t>
      </w:r>
      <w:r>
        <w:rPr>
          <w:rFonts w:eastAsia="仿宋" w:hAnsi="仿宋" w:hint="eastAsia"/>
          <w:kern w:val="0"/>
          <w:sz w:val="28"/>
          <w:szCs w:val="28"/>
        </w:rPr>
        <w:t>班级同学选择《网球运动学与练》，</w:t>
      </w:r>
      <w:r w:rsidRPr="00BD5B8D">
        <w:rPr>
          <w:rFonts w:eastAsia="仿宋" w:hAnsi="仿宋"/>
          <w:b/>
          <w:kern w:val="0"/>
          <w:sz w:val="28"/>
          <w:szCs w:val="28"/>
        </w:rPr>
        <w:t>轮滑</w:t>
      </w:r>
      <w:r w:rsidRPr="009C6EFD">
        <w:rPr>
          <w:rFonts w:eastAsia="仿宋" w:hAnsi="仿宋"/>
          <w:kern w:val="0"/>
          <w:sz w:val="28"/>
          <w:szCs w:val="28"/>
        </w:rPr>
        <w:t>班级同学选择《冰球》</w:t>
      </w:r>
      <w:r>
        <w:rPr>
          <w:rFonts w:eastAsia="仿宋" w:hAnsi="仿宋" w:hint="eastAsia"/>
          <w:kern w:val="0"/>
          <w:sz w:val="28"/>
          <w:szCs w:val="28"/>
        </w:rPr>
        <w:t>，</w:t>
      </w:r>
      <w:r w:rsidRPr="00BD5B8D">
        <w:rPr>
          <w:rFonts w:eastAsia="仿宋" w:hAnsi="仿宋" w:hint="eastAsia"/>
          <w:b/>
          <w:kern w:val="0"/>
          <w:sz w:val="28"/>
          <w:szCs w:val="28"/>
        </w:rPr>
        <w:t>健美操</w:t>
      </w:r>
      <w:r>
        <w:rPr>
          <w:rFonts w:eastAsia="仿宋" w:hAnsi="仿宋" w:hint="eastAsia"/>
          <w:kern w:val="0"/>
          <w:sz w:val="28"/>
          <w:szCs w:val="28"/>
        </w:rPr>
        <w:t>班级同学选择《健美操</w:t>
      </w:r>
      <w:r>
        <w:rPr>
          <w:rFonts w:eastAsia="仿宋" w:hAnsi="仿宋" w:hint="eastAsia"/>
          <w:kern w:val="0"/>
          <w:sz w:val="28"/>
          <w:szCs w:val="28"/>
        </w:rPr>
        <w:t>ABC</w:t>
      </w:r>
      <w:r>
        <w:rPr>
          <w:rFonts w:eastAsia="仿宋" w:hAnsi="仿宋" w:hint="eastAsia"/>
          <w:kern w:val="0"/>
          <w:sz w:val="28"/>
          <w:szCs w:val="28"/>
        </w:rPr>
        <w:t>》，</w:t>
      </w:r>
      <w:r w:rsidRPr="00BD5B8D">
        <w:rPr>
          <w:rFonts w:eastAsia="仿宋" w:hAnsi="仿宋" w:hint="eastAsia"/>
          <w:b/>
          <w:kern w:val="0"/>
          <w:sz w:val="28"/>
          <w:szCs w:val="28"/>
        </w:rPr>
        <w:t>形体舞蹈</w:t>
      </w:r>
      <w:r>
        <w:rPr>
          <w:rFonts w:eastAsia="仿宋" w:hAnsi="仿宋" w:hint="eastAsia"/>
          <w:kern w:val="0"/>
          <w:sz w:val="28"/>
          <w:szCs w:val="28"/>
        </w:rPr>
        <w:t>班级同学选择《形体与形象塑造》</w:t>
      </w:r>
      <w:r>
        <w:rPr>
          <w:rFonts w:eastAsia="仿宋" w:hint="eastAsia"/>
          <w:kern w:val="0"/>
          <w:sz w:val="28"/>
          <w:szCs w:val="28"/>
        </w:rPr>
        <w:t>，</w:t>
      </w:r>
      <w:r w:rsidRPr="007A25F6">
        <w:rPr>
          <w:rFonts w:eastAsia="仿宋" w:hAnsi="仿宋" w:hint="eastAsia"/>
          <w:b/>
          <w:kern w:val="0"/>
          <w:sz w:val="28"/>
          <w:szCs w:val="28"/>
        </w:rPr>
        <w:t>武术</w:t>
      </w:r>
      <w:r>
        <w:rPr>
          <w:rFonts w:eastAsia="仿宋" w:hAnsi="仿宋" w:hint="eastAsia"/>
          <w:kern w:val="0"/>
          <w:sz w:val="28"/>
          <w:szCs w:val="28"/>
        </w:rPr>
        <w:t>班级同学选择《</w:t>
      </w:r>
      <w:r w:rsidRPr="00CC7E67">
        <w:rPr>
          <w:rFonts w:eastAsia="仿宋" w:hAnsi="仿宋" w:hint="eastAsia"/>
          <w:kern w:val="0"/>
          <w:sz w:val="28"/>
          <w:szCs w:val="28"/>
        </w:rPr>
        <w:t>传统体育养生方法</w:t>
      </w:r>
      <w:r>
        <w:rPr>
          <w:rFonts w:eastAsia="仿宋" w:hAnsi="仿宋" w:hint="eastAsia"/>
          <w:kern w:val="0"/>
          <w:sz w:val="28"/>
          <w:szCs w:val="28"/>
        </w:rPr>
        <w:t>》，</w:t>
      </w:r>
      <w:r w:rsidRPr="007A25F6">
        <w:rPr>
          <w:rFonts w:eastAsia="仿宋" w:hint="eastAsia"/>
          <w:b/>
          <w:kern w:val="0"/>
          <w:sz w:val="28"/>
          <w:szCs w:val="28"/>
        </w:rPr>
        <w:t>体育</w:t>
      </w:r>
      <w:r w:rsidRPr="007A25F6">
        <w:rPr>
          <w:rFonts w:eastAsia="仿宋" w:hint="eastAsia"/>
          <w:b/>
          <w:kern w:val="0"/>
          <w:sz w:val="28"/>
          <w:szCs w:val="28"/>
        </w:rPr>
        <w:t>-</w:t>
      </w:r>
      <w:r w:rsidRPr="007A25F6">
        <w:rPr>
          <w:rFonts w:eastAsia="仿宋"/>
          <w:b/>
          <w:kern w:val="0"/>
          <w:sz w:val="28"/>
          <w:szCs w:val="28"/>
        </w:rPr>
        <w:t>CDIO</w:t>
      </w:r>
      <w:r w:rsidRPr="009C6EFD">
        <w:rPr>
          <w:rFonts w:eastAsia="仿宋" w:hAnsi="仿宋"/>
          <w:kern w:val="0"/>
          <w:sz w:val="28"/>
          <w:szCs w:val="28"/>
        </w:rPr>
        <w:t>班级同学</w:t>
      </w:r>
      <w:r>
        <w:rPr>
          <w:rFonts w:eastAsia="仿宋" w:hAnsi="仿宋" w:hint="eastAsia"/>
          <w:kern w:val="0"/>
          <w:sz w:val="28"/>
          <w:szCs w:val="28"/>
        </w:rPr>
        <w:t>选择</w:t>
      </w:r>
      <w:r>
        <w:rPr>
          <w:rFonts w:eastAsia="仿宋" w:hAnsi="仿宋"/>
          <w:kern w:val="0"/>
          <w:sz w:val="28"/>
          <w:szCs w:val="28"/>
        </w:rPr>
        <w:t>《生命与生存教育》</w:t>
      </w:r>
      <w:r>
        <w:rPr>
          <w:rFonts w:eastAsia="仿宋" w:hAnsi="仿宋" w:hint="eastAsia"/>
          <w:kern w:val="0"/>
          <w:sz w:val="28"/>
          <w:szCs w:val="28"/>
        </w:rPr>
        <w:t>和</w:t>
      </w:r>
      <w:r w:rsidRPr="009C6EFD">
        <w:rPr>
          <w:rFonts w:eastAsia="仿宋" w:hAnsi="仿宋"/>
          <w:kern w:val="0"/>
          <w:sz w:val="28"/>
          <w:szCs w:val="28"/>
        </w:rPr>
        <w:t>《野外生存》</w:t>
      </w:r>
      <w:r>
        <w:rPr>
          <w:rFonts w:eastAsia="仿宋" w:hAnsi="仿宋" w:hint="eastAsia"/>
          <w:kern w:val="0"/>
          <w:sz w:val="28"/>
          <w:szCs w:val="28"/>
        </w:rPr>
        <w:t>2</w:t>
      </w:r>
      <w:r w:rsidRPr="00D5504A">
        <w:rPr>
          <w:rFonts w:eastAsia="仿宋" w:hAnsi="仿宋"/>
          <w:color w:val="000000"/>
          <w:kern w:val="0"/>
          <w:sz w:val="28"/>
          <w:szCs w:val="28"/>
        </w:rPr>
        <w:t>门课程</w:t>
      </w:r>
      <w:r w:rsidRPr="009B77F3">
        <w:rPr>
          <w:rFonts w:eastAsia="仿宋" w:hAnsi="仿宋" w:hint="eastAsia"/>
          <w:color w:val="000000"/>
          <w:kern w:val="0"/>
          <w:sz w:val="28"/>
          <w:szCs w:val="28"/>
        </w:rPr>
        <w:t>，</w:t>
      </w:r>
      <w:r w:rsidRPr="005A56BA">
        <w:rPr>
          <w:rFonts w:eastAsia="仿宋" w:hAnsi="仿宋" w:hint="eastAsia"/>
          <w:kern w:val="0"/>
          <w:sz w:val="28"/>
          <w:szCs w:val="28"/>
        </w:rPr>
        <w:t>因身体原因申请修读</w:t>
      </w:r>
      <w:r w:rsidRPr="005A56BA">
        <w:rPr>
          <w:rFonts w:eastAsia="仿宋" w:hAnsi="仿宋" w:hint="eastAsia"/>
          <w:b/>
          <w:kern w:val="0"/>
          <w:sz w:val="28"/>
          <w:szCs w:val="28"/>
        </w:rPr>
        <w:t>保健课</w:t>
      </w:r>
      <w:r w:rsidRPr="005A56BA">
        <w:rPr>
          <w:rFonts w:eastAsia="仿宋" w:hAnsi="仿宋" w:hint="eastAsia"/>
          <w:kern w:val="0"/>
          <w:sz w:val="28"/>
          <w:szCs w:val="28"/>
        </w:rPr>
        <w:t>的同学在网络教学期间跟专项班学习，待恢复正常教学再行申请转班。</w:t>
      </w:r>
      <w:r>
        <w:rPr>
          <w:rFonts w:eastAsia="仿宋" w:hAnsi="仿宋" w:hint="eastAsia"/>
          <w:kern w:val="0"/>
          <w:sz w:val="28"/>
          <w:szCs w:val="28"/>
        </w:rPr>
        <w:t>详见表</w:t>
      </w:r>
      <w:r>
        <w:rPr>
          <w:rFonts w:eastAsia="仿宋" w:hAnsi="仿宋" w:hint="eastAsia"/>
          <w:kern w:val="0"/>
          <w:sz w:val="28"/>
          <w:szCs w:val="28"/>
        </w:rPr>
        <w:t>1</w:t>
      </w:r>
      <w:r>
        <w:rPr>
          <w:rFonts w:eastAsia="仿宋" w:hAnsi="仿宋" w:hint="eastAsia"/>
          <w:kern w:val="0"/>
          <w:sz w:val="28"/>
          <w:szCs w:val="28"/>
        </w:rPr>
        <w:t>。</w:t>
      </w:r>
    </w:p>
    <w:p w:rsidR="00106B35" w:rsidRPr="00377E11" w:rsidRDefault="00106B35" w:rsidP="00106B35">
      <w:pPr>
        <w:spacing w:line="420" w:lineRule="exact"/>
        <w:ind w:firstLineChars="200" w:firstLine="562"/>
        <w:jc w:val="center"/>
        <w:rPr>
          <w:rFonts w:eastAsia="仿宋"/>
          <w:b/>
          <w:sz w:val="28"/>
          <w:szCs w:val="28"/>
        </w:rPr>
      </w:pPr>
      <w:r w:rsidRPr="00377E11">
        <w:rPr>
          <w:rFonts w:eastAsia="仿宋" w:hAnsi="仿宋" w:hint="eastAsia"/>
          <w:b/>
          <w:kern w:val="0"/>
          <w:sz w:val="28"/>
          <w:szCs w:val="28"/>
        </w:rPr>
        <w:t>表</w:t>
      </w:r>
      <w:r>
        <w:rPr>
          <w:rFonts w:eastAsia="仿宋" w:hAnsi="仿宋" w:hint="eastAsia"/>
          <w:b/>
          <w:kern w:val="0"/>
          <w:sz w:val="28"/>
          <w:szCs w:val="28"/>
        </w:rPr>
        <w:t>1</w:t>
      </w:r>
      <w:r w:rsidRPr="00377E11">
        <w:rPr>
          <w:rFonts w:eastAsia="仿宋" w:hAnsi="仿宋" w:hint="eastAsia"/>
          <w:b/>
          <w:kern w:val="0"/>
          <w:sz w:val="28"/>
          <w:szCs w:val="28"/>
        </w:rPr>
        <w:t xml:space="preserve"> </w:t>
      </w:r>
      <w:r w:rsidRPr="00377E11">
        <w:rPr>
          <w:rFonts w:eastAsia="仿宋" w:hAnsi="仿宋" w:hint="eastAsia"/>
          <w:b/>
          <w:kern w:val="0"/>
          <w:sz w:val="28"/>
          <w:szCs w:val="28"/>
        </w:rPr>
        <w:t>学生选项</w:t>
      </w:r>
      <w:proofErr w:type="gramStart"/>
      <w:r w:rsidRPr="00377E11">
        <w:rPr>
          <w:rFonts w:eastAsia="仿宋" w:hAnsi="仿宋" w:hint="eastAsia"/>
          <w:b/>
          <w:kern w:val="0"/>
          <w:sz w:val="28"/>
          <w:szCs w:val="28"/>
        </w:rPr>
        <w:t>与慕课对应</w:t>
      </w:r>
      <w:proofErr w:type="gramEnd"/>
      <w:r>
        <w:rPr>
          <w:rFonts w:eastAsia="仿宋" w:hAnsi="仿宋" w:hint="eastAsia"/>
          <w:b/>
          <w:kern w:val="0"/>
          <w:sz w:val="28"/>
          <w:szCs w:val="28"/>
        </w:rPr>
        <w:t>及学习章节</w:t>
      </w:r>
      <w:r w:rsidRPr="00377E11">
        <w:rPr>
          <w:rFonts w:eastAsia="仿宋" w:hAnsi="仿宋" w:hint="eastAsia"/>
          <w:b/>
          <w:kern w:val="0"/>
          <w:sz w:val="28"/>
          <w:szCs w:val="28"/>
        </w:rPr>
        <w:t>情况一览表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551"/>
        <w:gridCol w:w="2739"/>
        <w:gridCol w:w="2131"/>
      </w:tblGrid>
      <w:tr w:rsidR="00106B35" w:rsidRPr="00CC4BB0" w:rsidTr="004D3D8B">
        <w:tc>
          <w:tcPr>
            <w:tcW w:w="1101" w:type="dxa"/>
          </w:tcPr>
          <w:p w:rsidR="00106B35" w:rsidRPr="00CC4BB0" w:rsidRDefault="00106B35" w:rsidP="004D3D8B">
            <w:pPr>
              <w:spacing w:line="42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CC4BB0">
              <w:rPr>
                <w:rFonts w:eastAsia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551" w:type="dxa"/>
          </w:tcPr>
          <w:p w:rsidR="00106B35" w:rsidRPr="00CC4BB0" w:rsidRDefault="00106B35" w:rsidP="004D3D8B">
            <w:pPr>
              <w:spacing w:line="42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CC4BB0">
              <w:rPr>
                <w:rFonts w:eastAsia="仿宋" w:hint="eastAsia"/>
                <w:b/>
                <w:sz w:val="28"/>
                <w:szCs w:val="28"/>
              </w:rPr>
              <w:t>学生选项课程</w:t>
            </w:r>
          </w:p>
        </w:tc>
        <w:tc>
          <w:tcPr>
            <w:tcW w:w="2739" w:type="dxa"/>
          </w:tcPr>
          <w:p w:rsidR="00106B35" w:rsidRPr="00CC4BB0" w:rsidRDefault="00106B35" w:rsidP="004D3D8B">
            <w:pPr>
              <w:spacing w:line="42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proofErr w:type="gramStart"/>
            <w:r w:rsidRPr="00CC4BB0">
              <w:rPr>
                <w:rFonts w:eastAsia="仿宋" w:hint="eastAsia"/>
                <w:b/>
                <w:sz w:val="28"/>
                <w:szCs w:val="28"/>
              </w:rPr>
              <w:t>慕课资源</w:t>
            </w:r>
            <w:proofErr w:type="gramEnd"/>
            <w:r w:rsidRPr="00CC4BB0">
              <w:rPr>
                <w:rFonts w:eastAsia="仿宋" w:hint="eastAsia"/>
                <w:b/>
                <w:sz w:val="28"/>
                <w:szCs w:val="28"/>
              </w:rPr>
              <w:t>课程</w:t>
            </w:r>
          </w:p>
        </w:tc>
        <w:tc>
          <w:tcPr>
            <w:tcW w:w="2131" w:type="dxa"/>
          </w:tcPr>
          <w:p w:rsidR="00106B35" w:rsidRPr="00CC4BB0" w:rsidRDefault="00106B35" w:rsidP="004D3D8B">
            <w:pPr>
              <w:spacing w:line="42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CC4BB0">
              <w:rPr>
                <w:rFonts w:eastAsia="仿宋" w:hint="eastAsia"/>
                <w:b/>
                <w:sz w:val="28"/>
                <w:szCs w:val="28"/>
              </w:rPr>
              <w:t>备注</w:t>
            </w:r>
          </w:p>
        </w:tc>
      </w:tr>
      <w:tr w:rsidR="00106B35" w:rsidRPr="00CC4BB0" w:rsidTr="004D3D8B">
        <w:tc>
          <w:tcPr>
            <w:tcW w:w="1101" w:type="dxa"/>
          </w:tcPr>
          <w:p w:rsidR="00106B35" w:rsidRPr="00CC4BB0" w:rsidRDefault="00106B35" w:rsidP="004D3D8B">
            <w:pPr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 w:rsidRPr="00CC4BB0">
              <w:rPr>
                <w:rFonts w:eastAsia="仿宋" w:hint="eastAsia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106B35" w:rsidRPr="00CC4BB0" w:rsidRDefault="00106B35" w:rsidP="004D3D8B">
            <w:pPr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 w:rsidRPr="00CC4BB0">
              <w:rPr>
                <w:rFonts w:eastAsia="仿宋" w:hint="eastAsia"/>
                <w:sz w:val="28"/>
                <w:szCs w:val="28"/>
              </w:rPr>
              <w:t>足球</w:t>
            </w:r>
          </w:p>
        </w:tc>
        <w:tc>
          <w:tcPr>
            <w:tcW w:w="2739" w:type="dxa"/>
          </w:tcPr>
          <w:p w:rsidR="00106B35" w:rsidRPr="00CC4BB0" w:rsidRDefault="00106B35" w:rsidP="004D3D8B">
            <w:pPr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 w:rsidRPr="00CC4BB0">
              <w:rPr>
                <w:rFonts w:eastAsia="仿宋" w:hAnsi="仿宋" w:hint="eastAsia"/>
                <w:kern w:val="0"/>
                <w:sz w:val="28"/>
                <w:szCs w:val="28"/>
              </w:rPr>
              <w:t>足球运动与健身</w:t>
            </w:r>
          </w:p>
        </w:tc>
        <w:tc>
          <w:tcPr>
            <w:tcW w:w="2131" w:type="dxa"/>
          </w:tcPr>
          <w:p w:rsidR="00106B35" w:rsidRPr="0084223A" w:rsidRDefault="00106B35" w:rsidP="004D3D8B">
            <w:pPr>
              <w:spacing w:line="4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4223A">
              <w:rPr>
                <w:rFonts w:eastAsia="仿宋" w:hint="eastAsia"/>
                <w:color w:val="000000"/>
                <w:sz w:val="28"/>
                <w:szCs w:val="28"/>
              </w:rPr>
              <w:t>第</w:t>
            </w:r>
            <w:r w:rsidRPr="0084223A">
              <w:rPr>
                <w:rFonts w:eastAsia="仿宋" w:hint="eastAsia"/>
                <w:color w:val="000000"/>
                <w:sz w:val="28"/>
                <w:szCs w:val="28"/>
              </w:rPr>
              <w:t>1-9</w:t>
            </w:r>
            <w:r w:rsidRPr="0084223A">
              <w:rPr>
                <w:rFonts w:eastAsia="仿宋" w:hint="eastAsia"/>
                <w:color w:val="000000"/>
                <w:sz w:val="28"/>
                <w:szCs w:val="28"/>
              </w:rPr>
              <w:t>章</w:t>
            </w:r>
          </w:p>
        </w:tc>
      </w:tr>
      <w:tr w:rsidR="00106B35" w:rsidRPr="00CC4BB0" w:rsidTr="004D3D8B">
        <w:tc>
          <w:tcPr>
            <w:tcW w:w="1101" w:type="dxa"/>
          </w:tcPr>
          <w:p w:rsidR="00106B35" w:rsidRPr="00CC4BB0" w:rsidRDefault="00106B35" w:rsidP="004D3D8B">
            <w:pPr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 w:rsidRPr="00CC4BB0">
              <w:rPr>
                <w:rFonts w:eastAsia="仿宋" w:hint="eastAsia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06B35" w:rsidRPr="00CC4BB0" w:rsidRDefault="00106B35" w:rsidP="004D3D8B">
            <w:pPr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 w:rsidRPr="00CC4BB0">
              <w:rPr>
                <w:rFonts w:eastAsia="仿宋" w:hint="eastAsia"/>
                <w:sz w:val="28"/>
                <w:szCs w:val="28"/>
              </w:rPr>
              <w:t>篮球</w:t>
            </w:r>
          </w:p>
        </w:tc>
        <w:tc>
          <w:tcPr>
            <w:tcW w:w="2739" w:type="dxa"/>
          </w:tcPr>
          <w:p w:rsidR="00106B35" w:rsidRPr="00CC4BB0" w:rsidRDefault="00106B35" w:rsidP="004D3D8B">
            <w:pPr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 w:rsidRPr="00CC4BB0">
              <w:rPr>
                <w:rFonts w:eastAsia="仿宋" w:hAnsi="仿宋" w:hint="eastAsia"/>
                <w:kern w:val="0"/>
                <w:sz w:val="28"/>
                <w:szCs w:val="28"/>
              </w:rPr>
              <w:t>篮球运动</w:t>
            </w:r>
          </w:p>
        </w:tc>
        <w:tc>
          <w:tcPr>
            <w:tcW w:w="2131" w:type="dxa"/>
          </w:tcPr>
          <w:p w:rsidR="00106B35" w:rsidRPr="0084223A" w:rsidRDefault="00106B35" w:rsidP="004D3D8B">
            <w:pPr>
              <w:spacing w:line="4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4223A">
              <w:rPr>
                <w:rFonts w:eastAsia="仿宋" w:hint="eastAsia"/>
                <w:color w:val="000000"/>
                <w:sz w:val="28"/>
                <w:szCs w:val="28"/>
              </w:rPr>
              <w:t>第</w:t>
            </w:r>
            <w:r w:rsidRPr="0084223A">
              <w:rPr>
                <w:rFonts w:eastAsia="仿宋" w:hint="eastAsia"/>
                <w:color w:val="000000"/>
                <w:sz w:val="28"/>
                <w:szCs w:val="28"/>
              </w:rPr>
              <w:t>1-10</w:t>
            </w:r>
            <w:r w:rsidRPr="0084223A">
              <w:rPr>
                <w:rFonts w:eastAsia="仿宋" w:hint="eastAsia"/>
                <w:color w:val="000000"/>
                <w:sz w:val="28"/>
                <w:szCs w:val="28"/>
              </w:rPr>
              <w:t>章</w:t>
            </w:r>
          </w:p>
        </w:tc>
      </w:tr>
      <w:tr w:rsidR="00106B35" w:rsidRPr="00CC4BB0" w:rsidTr="004D3D8B">
        <w:tc>
          <w:tcPr>
            <w:tcW w:w="1101" w:type="dxa"/>
          </w:tcPr>
          <w:p w:rsidR="00106B35" w:rsidRPr="00CC4BB0" w:rsidRDefault="00106B35" w:rsidP="004D3D8B">
            <w:pPr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 w:rsidRPr="00CC4BB0">
              <w:rPr>
                <w:rFonts w:eastAsia="仿宋" w:hint="eastAsia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106B35" w:rsidRPr="00CC4BB0" w:rsidRDefault="00106B35" w:rsidP="004D3D8B">
            <w:pPr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 w:rsidRPr="00CC4BB0">
              <w:rPr>
                <w:rFonts w:eastAsia="仿宋" w:hint="eastAsia"/>
                <w:sz w:val="28"/>
                <w:szCs w:val="28"/>
              </w:rPr>
              <w:t>排球</w:t>
            </w:r>
          </w:p>
        </w:tc>
        <w:tc>
          <w:tcPr>
            <w:tcW w:w="2739" w:type="dxa"/>
          </w:tcPr>
          <w:p w:rsidR="00106B35" w:rsidRPr="00CC4BB0" w:rsidRDefault="00106B35" w:rsidP="004D3D8B">
            <w:pPr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 w:rsidRPr="00CC4BB0">
              <w:rPr>
                <w:rFonts w:eastAsia="仿宋" w:hAnsi="仿宋" w:hint="eastAsia"/>
                <w:kern w:val="0"/>
                <w:sz w:val="28"/>
                <w:szCs w:val="28"/>
              </w:rPr>
              <w:t>排球运动理论与实践</w:t>
            </w:r>
          </w:p>
        </w:tc>
        <w:tc>
          <w:tcPr>
            <w:tcW w:w="2131" w:type="dxa"/>
          </w:tcPr>
          <w:p w:rsidR="00106B35" w:rsidRPr="0084223A" w:rsidRDefault="00106B35" w:rsidP="004D3D8B">
            <w:pPr>
              <w:spacing w:line="4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4223A">
              <w:rPr>
                <w:rFonts w:eastAsia="仿宋" w:hint="eastAsia"/>
                <w:color w:val="000000"/>
                <w:sz w:val="28"/>
                <w:szCs w:val="28"/>
              </w:rPr>
              <w:t>第</w:t>
            </w:r>
            <w:r w:rsidRPr="0084223A">
              <w:rPr>
                <w:rFonts w:eastAsia="仿宋" w:hint="eastAsia"/>
                <w:color w:val="000000"/>
                <w:sz w:val="28"/>
                <w:szCs w:val="28"/>
              </w:rPr>
              <w:t>1-3</w:t>
            </w:r>
            <w:r w:rsidRPr="0084223A">
              <w:rPr>
                <w:rFonts w:eastAsia="仿宋" w:hint="eastAsia"/>
                <w:color w:val="000000"/>
                <w:sz w:val="28"/>
                <w:szCs w:val="28"/>
              </w:rPr>
              <w:t>章</w:t>
            </w:r>
          </w:p>
        </w:tc>
      </w:tr>
      <w:tr w:rsidR="00106B35" w:rsidRPr="00CC4BB0" w:rsidTr="004D3D8B">
        <w:tc>
          <w:tcPr>
            <w:tcW w:w="1101" w:type="dxa"/>
            <w:vAlign w:val="center"/>
          </w:tcPr>
          <w:p w:rsidR="00106B35" w:rsidRPr="00CC4BB0" w:rsidRDefault="00106B35" w:rsidP="004D3D8B">
            <w:pPr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 w:rsidRPr="00CC4BB0">
              <w:rPr>
                <w:rFonts w:eastAsia="仿宋" w:hint="eastAsia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106B35" w:rsidRPr="00CC4BB0" w:rsidRDefault="00106B35" w:rsidP="004D3D8B">
            <w:pPr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 w:rsidRPr="00CC4BB0">
              <w:rPr>
                <w:rFonts w:eastAsia="仿宋" w:hint="eastAsia"/>
                <w:sz w:val="28"/>
                <w:szCs w:val="28"/>
              </w:rPr>
              <w:t>乒乓球</w:t>
            </w:r>
          </w:p>
        </w:tc>
        <w:tc>
          <w:tcPr>
            <w:tcW w:w="2739" w:type="dxa"/>
            <w:vAlign w:val="center"/>
          </w:tcPr>
          <w:p w:rsidR="00106B35" w:rsidRPr="00CC4BB0" w:rsidRDefault="00106B35" w:rsidP="004D3D8B">
            <w:pPr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 w:rsidRPr="00CC4BB0">
              <w:rPr>
                <w:rFonts w:eastAsia="仿宋" w:hAnsi="仿宋" w:hint="eastAsia"/>
                <w:kern w:val="0"/>
                <w:sz w:val="28"/>
                <w:szCs w:val="28"/>
              </w:rPr>
              <w:t>科学运动与健康</w:t>
            </w:r>
          </w:p>
        </w:tc>
        <w:tc>
          <w:tcPr>
            <w:tcW w:w="2131" w:type="dxa"/>
            <w:vAlign w:val="center"/>
          </w:tcPr>
          <w:p w:rsidR="00106B35" w:rsidRPr="0084223A" w:rsidRDefault="00106B35" w:rsidP="004D3D8B">
            <w:pPr>
              <w:spacing w:line="4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4223A">
              <w:rPr>
                <w:rFonts w:eastAsia="仿宋" w:hint="eastAsia"/>
                <w:color w:val="000000"/>
                <w:sz w:val="28"/>
                <w:szCs w:val="28"/>
              </w:rPr>
              <w:t>第</w:t>
            </w:r>
            <w:r w:rsidRPr="0084223A">
              <w:rPr>
                <w:rFonts w:eastAsia="仿宋" w:hint="eastAsia"/>
                <w:color w:val="000000"/>
                <w:sz w:val="28"/>
                <w:szCs w:val="28"/>
              </w:rPr>
              <w:t>1-9</w:t>
            </w:r>
            <w:r w:rsidRPr="0084223A">
              <w:rPr>
                <w:rFonts w:eastAsia="仿宋" w:hint="eastAsia"/>
                <w:color w:val="000000"/>
                <w:sz w:val="28"/>
                <w:szCs w:val="28"/>
              </w:rPr>
              <w:t>章</w:t>
            </w:r>
          </w:p>
        </w:tc>
      </w:tr>
      <w:tr w:rsidR="00106B35" w:rsidRPr="00CC4BB0" w:rsidTr="004D3D8B">
        <w:tc>
          <w:tcPr>
            <w:tcW w:w="1101" w:type="dxa"/>
            <w:vAlign w:val="center"/>
          </w:tcPr>
          <w:p w:rsidR="00106B35" w:rsidRPr="00CC4BB0" w:rsidRDefault="00106B35" w:rsidP="004D3D8B">
            <w:pPr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 w:rsidRPr="00CC4BB0">
              <w:rPr>
                <w:rFonts w:eastAsia="仿宋" w:hint="eastAsia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106B35" w:rsidRPr="00CC4BB0" w:rsidRDefault="00106B35" w:rsidP="004D3D8B">
            <w:pPr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 w:rsidRPr="00CC4BB0">
              <w:rPr>
                <w:rFonts w:eastAsia="仿宋" w:hint="eastAsia"/>
                <w:sz w:val="28"/>
                <w:szCs w:val="28"/>
              </w:rPr>
              <w:t>羽毛球</w:t>
            </w:r>
          </w:p>
        </w:tc>
        <w:tc>
          <w:tcPr>
            <w:tcW w:w="2739" w:type="dxa"/>
            <w:vAlign w:val="center"/>
          </w:tcPr>
          <w:p w:rsidR="00106B35" w:rsidRPr="0065790E" w:rsidRDefault="00106B35" w:rsidP="004D3D8B">
            <w:pPr>
              <w:jc w:val="center"/>
              <w:rPr>
                <w:rFonts w:eastAsia="仿宋" w:hAnsi="仿宋"/>
                <w:kern w:val="0"/>
                <w:sz w:val="28"/>
                <w:szCs w:val="28"/>
              </w:rPr>
            </w:pPr>
            <w:r w:rsidRPr="0065790E">
              <w:rPr>
                <w:rFonts w:eastAsia="仿宋" w:hAnsi="仿宋" w:hint="eastAsia"/>
                <w:kern w:val="0"/>
                <w:sz w:val="28"/>
                <w:szCs w:val="28"/>
              </w:rPr>
              <w:t>羽毛球学练路径指南</w:t>
            </w:r>
          </w:p>
        </w:tc>
        <w:tc>
          <w:tcPr>
            <w:tcW w:w="2131" w:type="dxa"/>
            <w:vAlign w:val="center"/>
          </w:tcPr>
          <w:p w:rsidR="00106B35" w:rsidRPr="0084223A" w:rsidRDefault="00106B35" w:rsidP="004D3D8B">
            <w:pPr>
              <w:spacing w:line="4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4223A">
              <w:rPr>
                <w:rFonts w:eastAsia="仿宋" w:hint="eastAsia"/>
                <w:color w:val="000000"/>
                <w:sz w:val="28"/>
                <w:szCs w:val="28"/>
              </w:rPr>
              <w:t>第</w:t>
            </w:r>
            <w:r w:rsidRPr="0084223A">
              <w:rPr>
                <w:rFonts w:eastAsia="仿宋" w:hint="eastAsia"/>
                <w:color w:val="000000"/>
                <w:sz w:val="28"/>
                <w:szCs w:val="28"/>
              </w:rPr>
              <w:t>1-6</w:t>
            </w:r>
            <w:r w:rsidRPr="0084223A">
              <w:rPr>
                <w:rFonts w:eastAsia="仿宋" w:hint="eastAsia"/>
                <w:color w:val="000000"/>
                <w:sz w:val="28"/>
                <w:szCs w:val="28"/>
              </w:rPr>
              <w:t>章</w:t>
            </w:r>
          </w:p>
        </w:tc>
      </w:tr>
      <w:tr w:rsidR="00106B35" w:rsidRPr="00CC4BB0" w:rsidTr="004D3D8B">
        <w:tc>
          <w:tcPr>
            <w:tcW w:w="1101" w:type="dxa"/>
          </w:tcPr>
          <w:p w:rsidR="00106B35" w:rsidRPr="00CC4BB0" w:rsidRDefault="00106B35" w:rsidP="004D3D8B">
            <w:pPr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 w:rsidRPr="00CC4BB0">
              <w:rPr>
                <w:rFonts w:eastAsia="仿宋" w:hint="eastAsia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106B35" w:rsidRPr="00CC4BB0" w:rsidRDefault="00106B35" w:rsidP="004D3D8B">
            <w:pPr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 w:rsidRPr="00CC4BB0">
              <w:rPr>
                <w:rFonts w:eastAsia="仿宋" w:hint="eastAsia"/>
                <w:sz w:val="28"/>
                <w:szCs w:val="28"/>
              </w:rPr>
              <w:t>网球</w:t>
            </w:r>
          </w:p>
        </w:tc>
        <w:tc>
          <w:tcPr>
            <w:tcW w:w="2739" w:type="dxa"/>
          </w:tcPr>
          <w:p w:rsidR="00106B35" w:rsidRPr="00CC4BB0" w:rsidRDefault="00106B35" w:rsidP="004D3D8B">
            <w:pPr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 w:rsidRPr="00CC4BB0">
              <w:rPr>
                <w:rFonts w:eastAsia="仿宋" w:hAnsi="仿宋" w:hint="eastAsia"/>
                <w:kern w:val="0"/>
                <w:sz w:val="28"/>
                <w:szCs w:val="28"/>
              </w:rPr>
              <w:t>网球运动学与练</w:t>
            </w:r>
          </w:p>
        </w:tc>
        <w:tc>
          <w:tcPr>
            <w:tcW w:w="2131" w:type="dxa"/>
          </w:tcPr>
          <w:p w:rsidR="00106B35" w:rsidRPr="0084223A" w:rsidRDefault="00106B35" w:rsidP="004D3D8B">
            <w:pPr>
              <w:spacing w:line="4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4223A">
              <w:rPr>
                <w:rFonts w:eastAsia="仿宋" w:hint="eastAsia"/>
                <w:color w:val="000000"/>
                <w:sz w:val="28"/>
                <w:szCs w:val="28"/>
              </w:rPr>
              <w:t>第</w:t>
            </w:r>
            <w:r w:rsidRPr="0084223A">
              <w:rPr>
                <w:rFonts w:eastAsia="仿宋" w:hint="eastAsia"/>
                <w:color w:val="000000"/>
                <w:sz w:val="28"/>
                <w:szCs w:val="28"/>
              </w:rPr>
              <w:t>1-2</w:t>
            </w:r>
            <w:r w:rsidRPr="0084223A">
              <w:rPr>
                <w:rFonts w:eastAsia="仿宋" w:hint="eastAsia"/>
                <w:color w:val="000000"/>
                <w:sz w:val="28"/>
                <w:szCs w:val="28"/>
              </w:rPr>
              <w:t>章</w:t>
            </w:r>
          </w:p>
        </w:tc>
      </w:tr>
      <w:tr w:rsidR="00106B35" w:rsidRPr="00CC4BB0" w:rsidTr="004D3D8B">
        <w:tc>
          <w:tcPr>
            <w:tcW w:w="1101" w:type="dxa"/>
          </w:tcPr>
          <w:p w:rsidR="00106B35" w:rsidRPr="00CC4BB0" w:rsidRDefault="00106B35" w:rsidP="004D3D8B">
            <w:pPr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 w:rsidRPr="00CC4BB0">
              <w:rPr>
                <w:rFonts w:eastAsia="仿宋" w:hint="eastAsia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106B35" w:rsidRPr="00CC4BB0" w:rsidRDefault="00106B35" w:rsidP="004D3D8B">
            <w:pPr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 w:rsidRPr="00CC4BB0">
              <w:rPr>
                <w:rFonts w:eastAsia="仿宋" w:hint="eastAsia"/>
                <w:sz w:val="28"/>
                <w:szCs w:val="28"/>
              </w:rPr>
              <w:t>轮滑</w:t>
            </w:r>
          </w:p>
        </w:tc>
        <w:tc>
          <w:tcPr>
            <w:tcW w:w="2739" w:type="dxa"/>
          </w:tcPr>
          <w:p w:rsidR="00106B35" w:rsidRPr="00CC4BB0" w:rsidRDefault="00106B35" w:rsidP="004D3D8B">
            <w:pPr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 w:rsidRPr="00CC4BB0">
              <w:rPr>
                <w:rFonts w:eastAsia="仿宋" w:hAnsi="仿宋"/>
                <w:kern w:val="0"/>
                <w:sz w:val="28"/>
                <w:szCs w:val="28"/>
              </w:rPr>
              <w:t>冰球</w:t>
            </w:r>
          </w:p>
        </w:tc>
        <w:tc>
          <w:tcPr>
            <w:tcW w:w="2131" w:type="dxa"/>
          </w:tcPr>
          <w:p w:rsidR="00106B35" w:rsidRPr="0084223A" w:rsidRDefault="00106B35" w:rsidP="004D3D8B">
            <w:pPr>
              <w:spacing w:line="4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4223A">
              <w:rPr>
                <w:rFonts w:eastAsia="仿宋" w:hint="eastAsia"/>
                <w:color w:val="000000"/>
                <w:sz w:val="28"/>
                <w:szCs w:val="28"/>
              </w:rPr>
              <w:t>第</w:t>
            </w:r>
            <w:r w:rsidRPr="0084223A">
              <w:rPr>
                <w:rFonts w:eastAsia="仿宋" w:hint="eastAsia"/>
                <w:color w:val="000000"/>
                <w:sz w:val="28"/>
                <w:szCs w:val="28"/>
              </w:rPr>
              <w:t>1-7</w:t>
            </w:r>
            <w:r w:rsidRPr="0084223A">
              <w:rPr>
                <w:rFonts w:eastAsia="仿宋" w:hint="eastAsia"/>
                <w:color w:val="000000"/>
                <w:sz w:val="28"/>
                <w:szCs w:val="28"/>
              </w:rPr>
              <w:t>章</w:t>
            </w:r>
          </w:p>
        </w:tc>
      </w:tr>
      <w:tr w:rsidR="00106B35" w:rsidRPr="00CC4BB0" w:rsidTr="004D3D8B">
        <w:tc>
          <w:tcPr>
            <w:tcW w:w="1101" w:type="dxa"/>
          </w:tcPr>
          <w:p w:rsidR="00106B35" w:rsidRPr="00CC4BB0" w:rsidRDefault="00106B35" w:rsidP="004D3D8B">
            <w:pPr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 w:rsidRPr="00CC4BB0">
              <w:rPr>
                <w:rFonts w:eastAsia="仿宋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2551" w:type="dxa"/>
          </w:tcPr>
          <w:p w:rsidR="00106B35" w:rsidRPr="00CC4BB0" w:rsidRDefault="00106B35" w:rsidP="004D3D8B">
            <w:pPr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 w:rsidRPr="00CC4BB0">
              <w:rPr>
                <w:rFonts w:eastAsia="仿宋" w:hint="eastAsia"/>
                <w:sz w:val="28"/>
                <w:szCs w:val="28"/>
              </w:rPr>
              <w:t>健美操</w:t>
            </w:r>
          </w:p>
        </w:tc>
        <w:tc>
          <w:tcPr>
            <w:tcW w:w="2739" w:type="dxa"/>
          </w:tcPr>
          <w:p w:rsidR="00106B35" w:rsidRPr="00CC4BB0" w:rsidRDefault="00106B35" w:rsidP="004D3D8B">
            <w:pPr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 w:rsidRPr="00CC4BB0">
              <w:rPr>
                <w:rFonts w:eastAsia="仿宋" w:hAnsi="仿宋" w:hint="eastAsia"/>
                <w:kern w:val="0"/>
                <w:sz w:val="28"/>
                <w:szCs w:val="28"/>
              </w:rPr>
              <w:t>健美操</w:t>
            </w:r>
            <w:r w:rsidRPr="00CC4BB0">
              <w:rPr>
                <w:rFonts w:eastAsia="仿宋" w:hAnsi="仿宋" w:hint="eastAsia"/>
                <w:kern w:val="0"/>
                <w:sz w:val="28"/>
                <w:szCs w:val="28"/>
              </w:rPr>
              <w:t>ABC</w:t>
            </w:r>
          </w:p>
        </w:tc>
        <w:tc>
          <w:tcPr>
            <w:tcW w:w="2131" w:type="dxa"/>
          </w:tcPr>
          <w:p w:rsidR="00106B35" w:rsidRPr="0084223A" w:rsidRDefault="00106B35" w:rsidP="004D3D8B">
            <w:pPr>
              <w:spacing w:line="4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4223A">
              <w:rPr>
                <w:rFonts w:eastAsia="仿宋" w:hint="eastAsia"/>
                <w:color w:val="000000"/>
                <w:sz w:val="28"/>
                <w:szCs w:val="28"/>
              </w:rPr>
              <w:t>第</w:t>
            </w:r>
            <w:r w:rsidRPr="0084223A">
              <w:rPr>
                <w:rFonts w:eastAsia="仿宋" w:hint="eastAsia"/>
                <w:color w:val="000000"/>
                <w:sz w:val="28"/>
                <w:szCs w:val="28"/>
              </w:rPr>
              <w:t>1-3</w:t>
            </w:r>
            <w:r w:rsidRPr="0084223A">
              <w:rPr>
                <w:rFonts w:eastAsia="仿宋" w:hint="eastAsia"/>
                <w:color w:val="000000"/>
                <w:sz w:val="28"/>
                <w:szCs w:val="28"/>
              </w:rPr>
              <w:t>章</w:t>
            </w:r>
          </w:p>
        </w:tc>
      </w:tr>
      <w:tr w:rsidR="00106B35" w:rsidRPr="00CC4BB0" w:rsidTr="004D3D8B">
        <w:tc>
          <w:tcPr>
            <w:tcW w:w="1101" w:type="dxa"/>
          </w:tcPr>
          <w:p w:rsidR="00106B35" w:rsidRPr="00CC4BB0" w:rsidRDefault="00106B35" w:rsidP="004D3D8B">
            <w:pPr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 w:rsidRPr="00CC4BB0">
              <w:rPr>
                <w:rFonts w:eastAsia="仿宋" w:hint="eastAsia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106B35" w:rsidRPr="00CC4BB0" w:rsidRDefault="00106B35" w:rsidP="004D3D8B">
            <w:pPr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 w:rsidRPr="00CC4BB0">
              <w:rPr>
                <w:rFonts w:eastAsia="仿宋" w:hint="eastAsia"/>
                <w:sz w:val="28"/>
                <w:szCs w:val="28"/>
              </w:rPr>
              <w:t>形体舞蹈</w:t>
            </w:r>
          </w:p>
        </w:tc>
        <w:tc>
          <w:tcPr>
            <w:tcW w:w="2739" w:type="dxa"/>
          </w:tcPr>
          <w:p w:rsidR="00106B35" w:rsidRPr="00CC4BB0" w:rsidRDefault="00106B35" w:rsidP="004D3D8B">
            <w:pPr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 w:rsidRPr="00CC4BB0">
              <w:rPr>
                <w:rFonts w:eastAsia="仿宋" w:hAnsi="仿宋" w:hint="eastAsia"/>
                <w:kern w:val="0"/>
                <w:sz w:val="28"/>
                <w:szCs w:val="28"/>
              </w:rPr>
              <w:t>形体与形象塑造</w:t>
            </w:r>
          </w:p>
        </w:tc>
        <w:tc>
          <w:tcPr>
            <w:tcW w:w="2131" w:type="dxa"/>
          </w:tcPr>
          <w:p w:rsidR="00106B35" w:rsidRPr="0084223A" w:rsidRDefault="00106B35" w:rsidP="004D3D8B">
            <w:pPr>
              <w:spacing w:line="4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4223A">
              <w:rPr>
                <w:rFonts w:eastAsia="仿宋" w:hint="eastAsia"/>
                <w:color w:val="000000"/>
                <w:sz w:val="28"/>
                <w:szCs w:val="28"/>
              </w:rPr>
              <w:t>第</w:t>
            </w:r>
            <w:r w:rsidRPr="0084223A">
              <w:rPr>
                <w:rFonts w:eastAsia="仿宋" w:hint="eastAsia"/>
                <w:color w:val="000000"/>
                <w:sz w:val="28"/>
                <w:szCs w:val="28"/>
              </w:rPr>
              <w:t>1-3</w:t>
            </w:r>
            <w:r w:rsidRPr="0084223A">
              <w:rPr>
                <w:rFonts w:eastAsia="仿宋" w:hint="eastAsia"/>
                <w:color w:val="000000"/>
                <w:sz w:val="28"/>
                <w:szCs w:val="28"/>
              </w:rPr>
              <w:t>章</w:t>
            </w:r>
          </w:p>
        </w:tc>
      </w:tr>
      <w:tr w:rsidR="00106B35" w:rsidRPr="00CC4BB0" w:rsidTr="004D3D8B">
        <w:tc>
          <w:tcPr>
            <w:tcW w:w="1101" w:type="dxa"/>
          </w:tcPr>
          <w:p w:rsidR="00106B35" w:rsidRPr="00CC4BB0" w:rsidRDefault="00106B35" w:rsidP="004D3D8B">
            <w:pPr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 w:rsidRPr="00CC4BB0">
              <w:rPr>
                <w:rFonts w:eastAsia="仿宋" w:hint="eastAsia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106B35" w:rsidRPr="00CC4BB0" w:rsidRDefault="00106B35" w:rsidP="004D3D8B">
            <w:pPr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 w:rsidRPr="00CC4BB0">
              <w:rPr>
                <w:rFonts w:eastAsia="仿宋" w:hint="eastAsia"/>
                <w:sz w:val="28"/>
                <w:szCs w:val="28"/>
              </w:rPr>
              <w:t>武术</w:t>
            </w:r>
          </w:p>
        </w:tc>
        <w:tc>
          <w:tcPr>
            <w:tcW w:w="2739" w:type="dxa"/>
          </w:tcPr>
          <w:p w:rsidR="00106B35" w:rsidRPr="00CC4BB0" w:rsidRDefault="00106B35" w:rsidP="004D3D8B">
            <w:pPr>
              <w:spacing w:line="420" w:lineRule="exact"/>
              <w:jc w:val="center"/>
              <w:rPr>
                <w:rFonts w:eastAsia="仿宋" w:hAnsi="仿宋"/>
                <w:color w:val="000000"/>
                <w:kern w:val="0"/>
                <w:sz w:val="28"/>
                <w:szCs w:val="28"/>
              </w:rPr>
            </w:pPr>
            <w:r w:rsidRPr="00CC4BB0">
              <w:rPr>
                <w:rFonts w:eastAsia="仿宋" w:hAnsi="仿宋" w:hint="eastAsia"/>
                <w:color w:val="000000"/>
                <w:kern w:val="0"/>
                <w:sz w:val="28"/>
                <w:szCs w:val="28"/>
              </w:rPr>
              <w:t>传统体育养生方法</w:t>
            </w:r>
          </w:p>
        </w:tc>
        <w:tc>
          <w:tcPr>
            <w:tcW w:w="2131" w:type="dxa"/>
          </w:tcPr>
          <w:p w:rsidR="00106B35" w:rsidRPr="0084223A" w:rsidRDefault="00106B35" w:rsidP="004D3D8B">
            <w:pPr>
              <w:spacing w:line="4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4223A">
              <w:rPr>
                <w:rFonts w:eastAsia="仿宋" w:hint="eastAsia"/>
                <w:color w:val="000000"/>
                <w:sz w:val="28"/>
                <w:szCs w:val="28"/>
              </w:rPr>
              <w:t>第</w:t>
            </w:r>
            <w:r w:rsidRPr="0084223A">
              <w:rPr>
                <w:rFonts w:eastAsia="仿宋" w:hint="eastAsia"/>
                <w:color w:val="000000"/>
                <w:sz w:val="28"/>
                <w:szCs w:val="28"/>
              </w:rPr>
              <w:t>1</w:t>
            </w:r>
            <w:r w:rsidR="00DD04D2">
              <w:rPr>
                <w:rFonts w:eastAsia="仿宋" w:hint="eastAsia"/>
                <w:color w:val="000000"/>
                <w:sz w:val="28"/>
                <w:szCs w:val="28"/>
              </w:rPr>
              <w:t>-3</w:t>
            </w:r>
            <w:r w:rsidRPr="0084223A">
              <w:rPr>
                <w:rFonts w:eastAsia="仿宋" w:hint="eastAsia"/>
                <w:color w:val="000000"/>
                <w:sz w:val="28"/>
                <w:szCs w:val="28"/>
              </w:rPr>
              <w:t>章</w:t>
            </w:r>
          </w:p>
        </w:tc>
      </w:tr>
      <w:tr w:rsidR="00106B35" w:rsidRPr="00CC4BB0" w:rsidTr="004D3D8B">
        <w:tc>
          <w:tcPr>
            <w:tcW w:w="1101" w:type="dxa"/>
            <w:vAlign w:val="center"/>
          </w:tcPr>
          <w:p w:rsidR="00106B35" w:rsidRPr="00CC4BB0" w:rsidRDefault="00106B35" w:rsidP="004D3D8B">
            <w:pPr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 w:rsidRPr="00CC4BB0">
              <w:rPr>
                <w:rFonts w:eastAsia="仿宋" w:hint="eastAsia"/>
                <w:sz w:val="28"/>
                <w:szCs w:val="28"/>
              </w:rPr>
              <w:t>11</w:t>
            </w:r>
          </w:p>
        </w:tc>
        <w:tc>
          <w:tcPr>
            <w:tcW w:w="2551" w:type="dxa"/>
            <w:vAlign w:val="center"/>
          </w:tcPr>
          <w:p w:rsidR="00106B35" w:rsidRPr="00CC4BB0" w:rsidRDefault="00106B35" w:rsidP="004D3D8B">
            <w:pPr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 w:rsidRPr="00CC4BB0">
              <w:rPr>
                <w:rFonts w:eastAsia="仿宋" w:hint="eastAsia"/>
                <w:sz w:val="28"/>
                <w:szCs w:val="28"/>
              </w:rPr>
              <w:t>体育</w:t>
            </w:r>
            <w:r w:rsidRPr="00CC4BB0">
              <w:rPr>
                <w:rFonts w:eastAsia="仿宋" w:hint="eastAsia"/>
                <w:sz w:val="28"/>
                <w:szCs w:val="28"/>
              </w:rPr>
              <w:t>-CDIO</w:t>
            </w:r>
          </w:p>
        </w:tc>
        <w:tc>
          <w:tcPr>
            <w:tcW w:w="2739" w:type="dxa"/>
            <w:vAlign w:val="center"/>
          </w:tcPr>
          <w:p w:rsidR="00106B35" w:rsidRPr="00CC4BB0" w:rsidRDefault="00106B35" w:rsidP="004D3D8B">
            <w:pPr>
              <w:spacing w:line="420" w:lineRule="exact"/>
              <w:jc w:val="center"/>
              <w:rPr>
                <w:rFonts w:eastAsia="仿宋" w:hAnsi="仿宋"/>
                <w:kern w:val="0"/>
                <w:sz w:val="28"/>
                <w:szCs w:val="28"/>
              </w:rPr>
            </w:pPr>
            <w:r w:rsidRPr="00CC4BB0">
              <w:rPr>
                <w:rFonts w:eastAsia="仿宋" w:hAnsi="仿宋"/>
                <w:kern w:val="0"/>
                <w:sz w:val="28"/>
                <w:szCs w:val="28"/>
              </w:rPr>
              <w:t>生命与生存教育</w:t>
            </w:r>
          </w:p>
          <w:p w:rsidR="00106B35" w:rsidRPr="00CC4BB0" w:rsidRDefault="00106B35" w:rsidP="004D3D8B">
            <w:pPr>
              <w:spacing w:line="420" w:lineRule="exact"/>
              <w:jc w:val="center"/>
              <w:rPr>
                <w:rFonts w:eastAsia="仿宋" w:hAnsi="仿宋"/>
                <w:kern w:val="0"/>
                <w:sz w:val="28"/>
                <w:szCs w:val="28"/>
              </w:rPr>
            </w:pPr>
            <w:r w:rsidRPr="00CC4BB0">
              <w:rPr>
                <w:rFonts w:eastAsia="仿宋" w:hAnsi="仿宋"/>
                <w:kern w:val="0"/>
                <w:sz w:val="28"/>
                <w:szCs w:val="28"/>
              </w:rPr>
              <w:t>野外生存</w:t>
            </w:r>
          </w:p>
        </w:tc>
        <w:tc>
          <w:tcPr>
            <w:tcW w:w="2131" w:type="dxa"/>
            <w:vAlign w:val="center"/>
          </w:tcPr>
          <w:p w:rsidR="00106B35" w:rsidRPr="0084223A" w:rsidRDefault="00106B35" w:rsidP="004D3D8B">
            <w:pPr>
              <w:spacing w:line="4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4223A">
              <w:rPr>
                <w:rFonts w:eastAsia="仿宋" w:hint="eastAsia"/>
                <w:color w:val="000000"/>
                <w:sz w:val="28"/>
                <w:szCs w:val="28"/>
              </w:rPr>
              <w:t>第</w:t>
            </w:r>
            <w:r w:rsidRPr="0084223A">
              <w:rPr>
                <w:rFonts w:eastAsia="仿宋" w:hint="eastAsia"/>
                <w:color w:val="000000"/>
                <w:sz w:val="28"/>
                <w:szCs w:val="28"/>
              </w:rPr>
              <w:t>1-10</w:t>
            </w:r>
            <w:r w:rsidRPr="0084223A">
              <w:rPr>
                <w:rFonts w:eastAsia="仿宋" w:hint="eastAsia"/>
                <w:color w:val="000000"/>
                <w:sz w:val="28"/>
                <w:szCs w:val="28"/>
              </w:rPr>
              <w:t>章</w:t>
            </w:r>
          </w:p>
          <w:p w:rsidR="00106B35" w:rsidRPr="0084223A" w:rsidRDefault="00106B35" w:rsidP="004D3D8B">
            <w:pPr>
              <w:spacing w:line="4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4223A">
              <w:rPr>
                <w:rFonts w:eastAsia="仿宋" w:hint="eastAsia"/>
                <w:color w:val="000000"/>
                <w:sz w:val="28"/>
                <w:szCs w:val="28"/>
              </w:rPr>
              <w:t>第</w:t>
            </w:r>
            <w:r w:rsidRPr="0084223A">
              <w:rPr>
                <w:rFonts w:eastAsia="仿宋" w:hint="eastAsia"/>
                <w:color w:val="000000"/>
                <w:sz w:val="28"/>
                <w:szCs w:val="28"/>
              </w:rPr>
              <w:t>1-7</w:t>
            </w:r>
            <w:r w:rsidRPr="0084223A">
              <w:rPr>
                <w:rFonts w:eastAsia="仿宋" w:hint="eastAsia"/>
                <w:color w:val="000000"/>
                <w:sz w:val="28"/>
                <w:szCs w:val="28"/>
              </w:rPr>
              <w:t>章</w:t>
            </w:r>
          </w:p>
        </w:tc>
      </w:tr>
    </w:tbl>
    <w:p w:rsidR="00106B35" w:rsidRPr="00D5504A" w:rsidRDefault="00106B35" w:rsidP="00106B35">
      <w:pPr>
        <w:spacing w:line="420" w:lineRule="exact"/>
        <w:ind w:firstLineChars="200" w:firstLine="482"/>
        <w:rPr>
          <w:rFonts w:ascii="黑体" w:eastAsia="黑体" w:hAnsi="黑体"/>
          <w:b/>
          <w:sz w:val="24"/>
        </w:rPr>
      </w:pPr>
      <w:r w:rsidRPr="00D5504A">
        <w:rPr>
          <w:rFonts w:ascii="黑体" w:eastAsia="黑体" w:hAnsi="黑体" w:hint="eastAsia"/>
          <w:b/>
          <w:sz w:val="24"/>
        </w:rPr>
        <w:t>（注：学习内容、章节</w:t>
      </w:r>
      <w:r>
        <w:rPr>
          <w:rFonts w:ascii="黑体" w:eastAsia="黑体" w:hAnsi="黑体" w:hint="eastAsia"/>
          <w:b/>
          <w:sz w:val="24"/>
        </w:rPr>
        <w:t>、方式</w:t>
      </w:r>
      <w:r w:rsidRPr="00D5504A">
        <w:rPr>
          <w:rFonts w:ascii="黑体" w:eastAsia="黑体" w:hAnsi="黑体" w:hint="eastAsia"/>
          <w:b/>
          <w:sz w:val="24"/>
        </w:rPr>
        <w:t>等事宜，将根据疫情情况，适当调整。）</w:t>
      </w:r>
    </w:p>
    <w:p w:rsidR="00106B35" w:rsidRDefault="00106B35" w:rsidP="00106B35">
      <w:pPr>
        <w:spacing w:line="420" w:lineRule="exact"/>
        <w:ind w:firstLineChars="200" w:firstLine="562"/>
        <w:rPr>
          <w:rFonts w:eastAsia="仿宋" w:hAnsi="仿宋"/>
          <w:sz w:val="28"/>
          <w:szCs w:val="28"/>
        </w:rPr>
      </w:pPr>
      <w:r w:rsidRPr="009C6EFD">
        <w:rPr>
          <w:rFonts w:eastAsia="仿宋"/>
          <w:b/>
          <w:sz w:val="28"/>
          <w:szCs w:val="28"/>
        </w:rPr>
        <w:t>2.</w:t>
      </w:r>
      <w:r w:rsidRPr="009C6EFD">
        <w:rPr>
          <w:rFonts w:eastAsia="仿宋" w:hAnsi="仿宋"/>
          <w:b/>
          <w:sz w:val="28"/>
          <w:szCs w:val="28"/>
        </w:rPr>
        <w:t>身体素质</w:t>
      </w:r>
    </w:p>
    <w:p w:rsidR="00106B35" w:rsidRPr="009C6EFD" w:rsidRDefault="00106B35" w:rsidP="00106B35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Ansi="仿宋"/>
          <w:sz w:val="28"/>
          <w:szCs w:val="28"/>
        </w:rPr>
        <w:t>体军部</w:t>
      </w:r>
      <w:r w:rsidRPr="006E6260">
        <w:rPr>
          <w:rFonts w:eastAsia="仿宋" w:hAnsi="仿宋"/>
          <w:sz w:val="28"/>
          <w:szCs w:val="28"/>
        </w:rPr>
        <w:t>自制</w:t>
      </w:r>
      <w:r>
        <w:rPr>
          <w:rFonts w:eastAsia="仿宋" w:hAnsi="仿宋"/>
          <w:sz w:val="28"/>
          <w:szCs w:val="28"/>
        </w:rPr>
        <w:t>《健美操》</w:t>
      </w:r>
      <w:r w:rsidRPr="009C6EFD">
        <w:rPr>
          <w:rFonts w:eastAsia="仿宋" w:hAnsi="仿宋"/>
          <w:sz w:val="28"/>
          <w:szCs w:val="28"/>
        </w:rPr>
        <w:t>《</w:t>
      </w:r>
      <w:r w:rsidRPr="009C6EFD">
        <w:rPr>
          <w:rFonts w:eastAsia="仿宋" w:hAnsi="仿宋"/>
          <w:kern w:val="0"/>
          <w:sz w:val="28"/>
          <w:szCs w:val="28"/>
        </w:rPr>
        <w:t>武术</w:t>
      </w:r>
      <w:r>
        <w:rPr>
          <w:rFonts w:eastAsia="仿宋" w:hAnsi="仿宋"/>
          <w:sz w:val="28"/>
          <w:szCs w:val="28"/>
        </w:rPr>
        <w:t>》</w:t>
      </w:r>
      <w:r w:rsidRPr="009C6EFD">
        <w:rPr>
          <w:rFonts w:eastAsia="仿宋" w:hAnsi="仿宋"/>
          <w:sz w:val="28"/>
          <w:szCs w:val="28"/>
        </w:rPr>
        <w:t>《身体素质训练》等</w:t>
      </w:r>
      <w:r w:rsidRPr="009C6EFD">
        <w:rPr>
          <w:rFonts w:eastAsia="仿宋"/>
          <w:sz w:val="28"/>
          <w:szCs w:val="28"/>
        </w:rPr>
        <w:t>3</w:t>
      </w:r>
      <w:r w:rsidRPr="009C6EFD">
        <w:rPr>
          <w:rFonts w:eastAsia="仿宋" w:hAnsi="仿宋"/>
          <w:sz w:val="28"/>
          <w:szCs w:val="28"/>
        </w:rPr>
        <w:t>门课程</w:t>
      </w:r>
      <w:r>
        <w:rPr>
          <w:rFonts w:eastAsia="仿宋" w:hAnsi="仿宋" w:hint="eastAsia"/>
          <w:sz w:val="28"/>
          <w:szCs w:val="28"/>
        </w:rPr>
        <w:t>，提供给同学们观看学习，并</w:t>
      </w:r>
      <w:r w:rsidRPr="009C6EFD">
        <w:rPr>
          <w:rFonts w:eastAsia="仿宋" w:hAnsi="仿宋"/>
          <w:sz w:val="28"/>
          <w:szCs w:val="28"/>
        </w:rPr>
        <w:t>提供系列运动</w:t>
      </w:r>
      <w:proofErr w:type="gramStart"/>
      <w:r w:rsidRPr="009C6EFD">
        <w:rPr>
          <w:rFonts w:eastAsia="仿宋" w:hAnsi="仿宋"/>
          <w:sz w:val="28"/>
          <w:szCs w:val="28"/>
        </w:rPr>
        <w:t>健身小</w:t>
      </w:r>
      <w:proofErr w:type="gramEnd"/>
      <w:r w:rsidRPr="009C6EFD">
        <w:rPr>
          <w:rFonts w:eastAsia="仿宋" w:hAnsi="仿宋"/>
          <w:sz w:val="28"/>
          <w:szCs w:val="28"/>
        </w:rPr>
        <w:t>视频，作为辅助练习。</w:t>
      </w:r>
    </w:p>
    <w:p w:rsidR="00106B35" w:rsidRPr="009C6EFD" w:rsidRDefault="00106B35" w:rsidP="00106B35">
      <w:pPr>
        <w:spacing w:line="420" w:lineRule="exact"/>
        <w:ind w:firstLineChars="200" w:firstLine="562"/>
        <w:rPr>
          <w:rFonts w:eastAsia="仿宋"/>
          <w:b/>
          <w:bCs/>
          <w:sz w:val="28"/>
          <w:szCs w:val="28"/>
        </w:rPr>
      </w:pPr>
      <w:r w:rsidRPr="009C6EFD">
        <w:rPr>
          <w:rFonts w:eastAsia="仿宋" w:hAnsi="仿宋"/>
          <w:b/>
          <w:bCs/>
          <w:sz w:val="28"/>
          <w:szCs w:val="28"/>
        </w:rPr>
        <w:t>二、学习方法</w:t>
      </w:r>
    </w:p>
    <w:p w:rsidR="00106B35" w:rsidRDefault="00106B35" w:rsidP="00106B35">
      <w:pPr>
        <w:spacing w:line="420" w:lineRule="exact"/>
        <w:ind w:firstLineChars="200" w:firstLine="562"/>
        <w:rPr>
          <w:rFonts w:eastAsia="仿宋" w:hAnsi="仿宋"/>
          <w:sz w:val="28"/>
          <w:szCs w:val="28"/>
        </w:rPr>
      </w:pPr>
      <w:r w:rsidRPr="009C6EFD">
        <w:rPr>
          <w:rFonts w:eastAsia="仿宋"/>
          <w:b/>
          <w:sz w:val="28"/>
          <w:szCs w:val="28"/>
        </w:rPr>
        <w:t>1.</w:t>
      </w:r>
      <w:r w:rsidRPr="009C6EFD">
        <w:rPr>
          <w:rFonts w:eastAsia="仿宋" w:hAnsi="仿宋"/>
          <w:b/>
          <w:sz w:val="28"/>
          <w:szCs w:val="28"/>
        </w:rPr>
        <w:t>运动技能</w:t>
      </w:r>
    </w:p>
    <w:p w:rsidR="00106B35" w:rsidRPr="009C6EFD" w:rsidRDefault="00106B35" w:rsidP="00106B35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通过</w:t>
      </w:r>
      <w:r w:rsidRPr="009C6EFD">
        <w:rPr>
          <w:rFonts w:eastAsia="仿宋" w:hAnsi="仿宋"/>
          <w:sz w:val="28"/>
          <w:szCs w:val="28"/>
        </w:rPr>
        <w:t>学习通，选择学习相应课程章节，单人练习与家人合练皆可。</w:t>
      </w:r>
    </w:p>
    <w:p w:rsidR="00106B35" w:rsidRDefault="00106B35" w:rsidP="00106B35">
      <w:pPr>
        <w:spacing w:line="420" w:lineRule="exact"/>
        <w:ind w:firstLineChars="200" w:firstLine="562"/>
        <w:rPr>
          <w:rFonts w:eastAsia="仿宋" w:hAnsi="仿宋"/>
          <w:sz w:val="28"/>
          <w:szCs w:val="28"/>
        </w:rPr>
      </w:pPr>
      <w:r w:rsidRPr="009C6EFD">
        <w:rPr>
          <w:rFonts w:eastAsia="仿宋"/>
          <w:b/>
          <w:sz w:val="28"/>
          <w:szCs w:val="28"/>
        </w:rPr>
        <w:t>2.</w:t>
      </w:r>
      <w:r w:rsidRPr="009C6EFD">
        <w:rPr>
          <w:rFonts w:eastAsia="仿宋" w:hAnsi="仿宋"/>
          <w:b/>
          <w:sz w:val="28"/>
          <w:szCs w:val="28"/>
        </w:rPr>
        <w:t>身体素质</w:t>
      </w:r>
    </w:p>
    <w:p w:rsidR="00106B35" w:rsidRPr="00BA6474" w:rsidRDefault="00106B35" w:rsidP="00106B35">
      <w:pPr>
        <w:spacing w:line="420" w:lineRule="exact"/>
        <w:ind w:firstLineChars="200" w:firstLine="560"/>
        <w:rPr>
          <w:rFonts w:eastAsia="仿宋" w:hAnsi="仿宋"/>
          <w:color w:val="000000"/>
          <w:sz w:val="28"/>
          <w:szCs w:val="28"/>
        </w:rPr>
      </w:pPr>
      <w:r w:rsidRPr="00B45F87">
        <w:rPr>
          <w:rFonts w:eastAsia="仿宋" w:hAnsi="仿宋" w:hint="eastAsia"/>
          <w:sz w:val="28"/>
          <w:szCs w:val="28"/>
        </w:rPr>
        <w:t>从百度</w:t>
      </w:r>
      <w:proofErr w:type="gramStart"/>
      <w:r w:rsidRPr="00B45F87">
        <w:rPr>
          <w:rFonts w:eastAsia="仿宋" w:hAnsi="仿宋" w:hint="eastAsia"/>
          <w:sz w:val="28"/>
          <w:szCs w:val="28"/>
        </w:rPr>
        <w:t>网盘下载</w:t>
      </w:r>
      <w:proofErr w:type="gramEnd"/>
      <w:r w:rsidRPr="00B45F87">
        <w:rPr>
          <w:rFonts w:eastAsia="仿宋" w:hAnsi="仿宋" w:hint="eastAsia"/>
          <w:sz w:val="28"/>
          <w:szCs w:val="28"/>
        </w:rPr>
        <w:t>课程，百度</w:t>
      </w:r>
      <w:proofErr w:type="gramStart"/>
      <w:r w:rsidRPr="00B45F87">
        <w:rPr>
          <w:rFonts w:eastAsia="仿宋" w:hAnsi="仿宋" w:hint="eastAsia"/>
          <w:sz w:val="28"/>
          <w:szCs w:val="28"/>
        </w:rPr>
        <w:t>网盘</w:t>
      </w:r>
      <w:r w:rsidRPr="006D1841">
        <w:rPr>
          <w:rFonts w:eastAsia="仿宋" w:hAnsi="仿宋" w:hint="eastAsia"/>
          <w:sz w:val="28"/>
          <w:szCs w:val="28"/>
        </w:rPr>
        <w:t>链接</w:t>
      </w:r>
      <w:proofErr w:type="gramEnd"/>
      <w:r w:rsidRPr="00B45F87">
        <w:rPr>
          <w:rFonts w:eastAsia="仿宋" w:hAnsi="仿宋" w:hint="eastAsia"/>
          <w:sz w:val="28"/>
          <w:szCs w:val="28"/>
        </w:rPr>
        <w:t>https://pan.baidu.com/s/1yziyjmeWOik5WwRB2X8JAQ</w:t>
      </w:r>
      <w:r w:rsidRPr="00B45F87">
        <w:rPr>
          <w:rFonts w:eastAsia="仿宋" w:hAnsi="仿宋" w:hint="eastAsia"/>
          <w:sz w:val="28"/>
          <w:szCs w:val="28"/>
        </w:rPr>
        <w:t>密码</w:t>
      </w:r>
      <w:r w:rsidRPr="00B45F87">
        <w:rPr>
          <w:rFonts w:eastAsia="仿宋" w:hAnsi="仿宋" w:hint="eastAsia"/>
          <w:sz w:val="28"/>
          <w:szCs w:val="28"/>
        </w:rPr>
        <w:t>:</w:t>
      </w:r>
      <w:proofErr w:type="spellStart"/>
      <w:r w:rsidRPr="00B45F87">
        <w:rPr>
          <w:rFonts w:eastAsia="仿宋" w:hAnsi="仿宋" w:hint="eastAsia"/>
          <w:sz w:val="28"/>
          <w:szCs w:val="28"/>
        </w:rPr>
        <w:t>vtcr</w:t>
      </w:r>
      <w:proofErr w:type="spellEnd"/>
      <w:r w:rsidRPr="00B45F87">
        <w:rPr>
          <w:rFonts w:eastAsia="仿宋" w:hAnsi="仿宋" w:hint="eastAsia"/>
          <w:sz w:val="28"/>
          <w:szCs w:val="28"/>
        </w:rPr>
        <w:t>），（详见附件</w:t>
      </w:r>
      <w:r w:rsidRPr="00B45F87">
        <w:rPr>
          <w:rFonts w:eastAsia="仿宋" w:hAnsi="仿宋" w:hint="eastAsia"/>
          <w:sz w:val="28"/>
          <w:szCs w:val="28"/>
        </w:rPr>
        <w:t>3</w:t>
      </w:r>
      <w:r w:rsidRPr="00B45F87">
        <w:rPr>
          <w:rFonts w:eastAsia="仿宋" w:hAnsi="仿宋" w:hint="eastAsia"/>
          <w:sz w:val="28"/>
          <w:szCs w:val="28"/>
        </w:rPr>
        <w:t>），选择学习《健美操》《武术》《身体素质训练》等</w:t>
      </w:r>
      <w:r w:rsidRPr="00B45F87">
        <w:rPr>
          <w:rFonts w:eastAsia="仿宋" w:hAnsi="仿宋" w:hint="eastAsia"/>
          <w:sz w:val="28"/>
          <w:szCs w:val="28"/>
        </w:rPr>
        <w:t>3</w:t>
      </w:r>
      <w:r w:rsidRPr="00B45F87">
        <w:rPr>
          <w:rFonts w:eastAsia="仿宋" w:hAnsi="仿宋" w:hint="eastAsia"/>
          <w:sz w:val="28"/>
          <w:szCs w:val="28"/>
        </w:rPr>
        <w:t>门研发课程，并结合运动</w:t>
      </w:r>
      <w:proofErr w:type="gramStart"/>
      <w:r w:rsidRPr="00B45F87">
        <w:rPr>
          <w:rFonts w:eastAsia="仿宋" w:hAnsi="仿宋" w:hint="eastAsia"/>
          <w:sz w:val="28"/>
          <w:szCs w:val="28"/>
        </w:rPr>
        <w:t>健身小</w:t>
      </w:r>
      <w:proofErr w:type="gramEnd"/>
      <w:r w:rsidRPr="00B45F87">
        <w:rPr>
          <w:rFonts w:eastAsia="仿宋" w:hAnsi="仿宋" w:hint="eastAsia"/>
          <w:sz w:val="28"/>
          <w:szCs w:val="28"/>
        </w:rPr>
        <w:t>视频，每天练习</w:t>
      </w:r>
      <w:r w:rsidRPr="00B45F87">
        <w:rPr>
          <w:rFonts w:eastAsia="仿宋" w:hAnsi="仿宋" w:hint="eastAsia"/>
          <w:sz w:val="28"/>
          <w:szCs w:val="28"/>
        </w:rPr>
        <w:t>10</w:t>
      </w:r>
      <w:r w:rsidRPr="00B45F87">
        <w:rPr>
          <w:rFonts w:eastAsia="仿宋" w:hAnsi="仿宋" w:hint="eastAsia"/>
          <w:sz w:val="28"/>
          <w:szCs w:val="28"/>
        </w:rPr>
        <w:t>分钟以上，每周</w:t>
      </w:r>
      <w:r w:rsidRPr="00B45F87">
        <w:rPr>
          <w:rFonts w:eastAsia="仿宋" w:hAnsi="仿宋" w:hint="eastAsia"/>
          <w:sz w:val="28"/>
          <w:szCs w:val="28"/>
        </w:rPr>
        <w:t>3</w:t>
      </w:r>
      <w:r w:rsidRPr="00B45F87">
        <w:rPr>
          <w:rFonts w:eastAsia="仿宋" w:hAnsi="仿宋" w:hint="eastAsia"/>
          <w:sz w:val="28"/>
          <w:szCs w:val="28"/>
        </w:rPr>
        <w:t>次</w:t>
      </w:r>
      <w:r w:rsidRPr="00BA6474">
        <w:rPr>
          <w:rFonts w:eastAsia="仿宋" w:hAnsi="仿宋" w:hint="eastAsia"/>
          <w:color w:val="000000"/>
          <w:sz w:val="28"/>
          <w:szCs w:val="28"/>
        </w:rPr>
        <w:t>及以上。</w:t>
      </w:r>
    </w:p>
    <w:p w:rsidR="00106B35" w:rsidRPr="009C6EFD" w:rsidRDefault="00106B35" w:rsidP="00106B35">
      <w:pPr>
        <w:spacing w:line="420" w:lineRule="exact"/>
        <w:ind w:right="945" w:firstLineChars="200" w:firstLine="562"/>
        <w:rPr>
          <w:rFonts w:eastAsia="仿宋"/>
          <w:b/>
          <w:bCs/>
          <w:sz w:val="28"/>
          <w:szCs w:val="28"/>
        </w:rPr>
      </w:pPr>
      <w:r w:rsidRPr="009C6EFD">
        <w:rPr>
          <w:rFonts w:eastAsia="仿宋" w:hAnsi="仿宋"/>
          <w:b/>
          <w:bCs/>
          <w:sz w:val="28"/>
          <w:szCs w:val="28"/>
        </w:rPr>
        <w:t>三、考核评价</w:t>
      </w:r>
    </w:p>
    <w:p w:rsidR="00106B35" w:rsidRPr="009C6EFD" w:rsidRDefault="00106B35" w:rsidP="00106B35">
      <w:pPr>
        <w:spacing w:line="420" w:lineRule="exact"/>
        <w:ind w:firstLineChars="200" w:firstLine="562"/>
        <w:rPr>
          <w:rFonts w:eastAsia="仿宋"/>
          <w:b/>
          <w:sz w:val="28"/>
          <w:szCs w:val="28"/>
        </w:rPr>
      </w:pPr>
      <w:r w:rsidRPr="009C6EFD">
        <w:rPr>
          <w:rFonts w:eastAsia="仿宋"/>
          <w:b/>
          <w:sz w:val="28"/>
          <w:szCs w:val="28"/>
        </w:rPr>
        <w:t>1.</w:t>
      </w:r>
      <w:r w:rsidRPr="009C6EFD">
        <w:rPr>
          <w:rFonts w:eastAsia="仿宋" w:hAnsi="仿宋"/>
          <w:b/>
          <w:sz w:val="28"/>
          <w:szCs w:val="28"/>
        </w:rPr>
        <w:t>运动技能：</w:t>
      </w:r>
      <w:r w:rsidRPr="009C6EFD">
        <w:rPr>
          <w:rFonts w:eastAsia="仿宋" w:hAnsi="仿宋"/>
          <w:sz w:val="28"/>
          <w:szCs w:val="28"/>
        </w:rPr>
        <w:t>占</w:t>
      </w:r>
      <w:r w:rsidRPr="009C6EFD">
        <w:rPr>
          <w:rFonts w:eastAsia="仿宋"/>
          <w:sz w:val="28"/>
          <w:szCs w:val="28"/>
        </w:rPr>
        <w:t>40%</w:t>
      </w:r>
      <w:r w:rsidRPr="009C6EFD">
        <w:rPr>
          <w:rFonts w:eastAsia="仿宋" w:hAnsi="仿宋"/>
          <w:sz w:val="28"/>
          <w:szCs w:val="28"/>
        </w:rPr>
        <w:t>，</w:t>
      </w:r>
      <w:r w:rsidRPr="004B1BEA">
        <w:rPr>
          <w:rFonts w:eastAsia="仿宋" w:hAnsi="仿宋" w:hint="eastAsia"/>
          <w:sz w:val="28"/>
          <w:szCs w:val="28"/>
        </w:rPr>
        <w:t>通过</w:t>
      </w:r>
      <w:r w:rsidRPr="004B1BEA">
        <w:rPr>
          <w:rFonts w:eastAsia="仿宋" w:hAnsi="仿宋"/>
          <w:sz w:val="28"/>
          <w:szCs w:val="28"/>
        </w:rPr>
        <w:t>学习通监控学习过程与完成质量</w:t>
      </w:r>
      <w:r w:rsidRPr="009C6EFD">
        <w:rPr>
          <w:rFonts w:eastAsia="仿宋" w:hAnsi="仿宋"/>
          <w:sz w:val="28"/>
          <w:szCs w:val="28"/>
        </w:rPr>
        <w:t>。</w:t>
      </w:r>
    </w:p>
    <w:p w:rsidR="00106B35" w:rsidRPr="009C6EFD" w:rsidRDefault="00106B35" w:rsidP="00106B35">
      <w:pPr>
        <w:spacing w:line="420" w:lineRule="exact"/>
        <w:ind w:firstLineChars="200" w:firstLine="562"/>
        <w:rPr>
          <w:rFonts w:eastAsia="仿宋"/>
          <w:color w:val="000000"/>
          <w:sz w:val="28"/>
          <w:szCs w:val="28"/>
        </w:rPr>
      </w:pPr>
      <w:r w:rsidRPr="009C6EFD">
        <w:rPr>
          <w:rFonts w:eastAsia="仿宋"/>
          <w:b/>
          <w:sz w:val="28"/>
          <w:szCs w:val="28"/>
        </w:rPr>
        <w:t>2.</w:t>
      </w:r>
      <w:r w:rsidRPr="009C6EFD">
        <w:rPr>
          <w:rFonts w:eastAsia="仿宋" w:hAnsi="仿宋"/>
          <w:b/>
          <w:sz w:val="28"/>
          <w:szCs w:val="28"/>
        </w:rPr>
        <w:t>身体素质</w:t>
      </w:r>
      <w:r w:rsidRPr="009C6EFD">
        <w:rPr>
          <w:rFonts w:eastAsia="仿宋" w:hAnsi="仿宋"/>
          <w:sz w:val="28"/>
          <w:szCs w:val="28"/>
        </w:rPr>
        <w:t>：占</w:t>
      </w:r>
      <w:r>
        <w:rPr>
          <w:rFonts w:eastAsia="仿宋" w:hint="eastAsia"/>
          <w:sz w:val="28"/>
          <w:szCs w:val="28"/>
        </w:rPr>
        <w:t>6</w:t>
      </w:r>
      <w:r w:rsidRPr="009C6EFD">
        <w:rPr>
          <w:rFonts w:eastAsia="仿宋"/>
          <w:sz w:val="28"/>
          <w:szCs w:val="28"/>
        </w:rPr>
        <w:t>0%</w:t>
      </w:r>
      <w:r w:rsidRPr="009C6EFD">
        <w:rPr>
          <w:rFonts w:eastAsia="仿宋" w:hAnsi="仿宋"/>
          <w:sz w:val="28"/>
          <w:szCs w:val="28"/>
        </w:rPr>
        <w:t>，</w:t>
      </w:r>
      <w:r>
        <w:rPr>
          <w:rFonts w:eastAsia="仿宋" w:hAnsi="仿宋" w:hint="eastAsia"/>
          <w:sz w:val="28"/>
          <w:szCs w:val="28"/>
        </w:rPr>
        <w:t>学生自选</w:t>
      </w:r>
      <w:r w:rsidRPr="009C6EFD">
        <w:rPr>
          <w:rFonts w:eastAsia="仿宋" w:hAnsi="仿宋"/>
          <w:color w:val="000000"/>
          <w:kern w:val="0"/>
          <w:sz w:val="28"/>
          <w:szCs w:val="28"/>
        </w:rPr>
        <w:t>健美</w:t>
      </w:r>
      <w:r w:rsidRPr="00E6289A">
        <w:rPr>
          <w:rFonts w:eastAsia="仿宋" w:hAnsi="仿宋"/>
          <w:color w:val="000000"/>
          <w:kern w:val="0"/>
          <w:sz w:val="28"/>
          <w:szCs w:val="28"/>
        </w:rPr>
        <w:t>操</w:t>
      </w:r>
      <w:r w:rsidRPr="00E6289A">
        <w:rPr>
          <w:rFonts w:eastAsia="仿宋" w:hAnsi="仿宋" w:hint="eastAsia"/>
          <w:color w:val="000000"/>
          <w:kern w:val="0"/>
          <w:sz w:val="28"/>
          <w:szCs w:val="28"/>
        </w:rPr>
        <w:t>（第三套全国大众健美操二级规定动作）、武术（健身气功八段锦）</w:t>
      </w:r>
      <w:r>
        <w:rPr>
          <w:rFonts w:eastAsia="仿宋" w:hAnsi="仿宋" w:hint="eastAsia"/>
          <w:sz w:val="28"/>
          <w:szCs w:val="28"/>
        </w:rPr>
        <w:t>其中一项，作为考试科目，恢复正常教学后尽快安排考试</w:t>
      </w:r>
      <w:r w:rsidRPr="009C6EFD">
        <w:rPr>
          <w:rFonts w:eastAsia="仿宋" w:hAnsi="仿宋"/>
          <w:sz w:val="28"/>
          <w:szCs w:val="28"/>
        </w:rPr>
        <w:t>。</w:t>
      </w:r>
      <w:r>
        <w:rPr>
          <w:rFonts w:eastAsia="仿宋" w:hAnsi="仿宋" w:hint="eastAsia"/>
          <w:sz w:val="28"/>
          <w:szCs w:val="28"/>
        </w:rPr>
        <w:t>（</w:t>
      </w:r>
      <w:r w:rsidRPr="00E6289A">
        <w:rPr>
          <w:rFonts w:eastAsia="仿宋" w:hAnsi="仿宋" w:hint="eastAsia"/>
          <w:b/>
          <w:sz w:val="28"/>
          <w:szCs w:val="28"/>
        </w:rPr>
        <w:t>特别说明</w:t>
      </w:r>
      <w:r>
        <w:rPr>
          <w:rFonts w:eastAsia="仿宋" w:hAnsi="仿宋" w:hint="eastAsia"/>
          <w:sz w:val="28"/>
          <w:szCs w:val="28"/>
        </w:rPr>
        <w:t>：身体素质亦为期末测试科目。）</w:t>
      </w:r>
    </w:p>
    <w:p w:rsidR="00106B35" w:rsidRPr="009C6EFD" w:rsidRDefault="00106B35" w:rsidP="00106B35">
      <w:pPr>
        <w:pStyle w:val="a3"/>
        <w:shd w:val="clear" w:color="auto" w:fill="FFFFFF"/>
        <w:spacing w:before="0" w:beforeAutospacing="0" w:after="0" w:afterAutospacing="0" w:line="420" w:lineRule="exact"/>
        <w:ind w:firstLineChars="200" w:firstLine="562"/>
        <w:jc w:val="both"/>
        <w:rPr>
          <w:rFonts w:ascii="Times New Roman" w:eastAsia="仿宋" w:hAnsi="Times New Roman" w:cs="Times New Roman"/>
          <w:b/>
          <w:sz w:val="28"/>
          <w:szCs w:val="28"/>
        </w:rPr>
      </w:pPr>
      <w:r w:rsidRPr="009C6EFD">
        <w:rPr>
          <w:rFonts w:ascii="Times New Roman" w:eastAsia="仿宋" w:hAnsi="仿宋" w:cs="Times New Roman"/>
          <w:b/>
          <w:sz w:val="28"/>
          <w:szCs w:val="28"/>
        </w:rPr>
        <w:t>四、相关说明</w:t>
      </w:r>
    </w:p>
    <w:p w:rsidR="00106B35" w:rsidRPr="006D0716" w:rsidRDefault="00106B35" w:rsidP="00106B35">
      <w:pPr>
        <w:pStyle w:val="a3"/>
        <w:shd w:val="clear" w:color="auto" w:fill="FFFFFF"/>
        <w:spacing w:before="0" w:beforeAutospacing="0" w:after="0" w:afterAutospacing="0" w:line="420" w:lineRule="exact"/>
        <w:ind w:firstLineChars="200" w:firstLine="562"/>
        <w:jc w:val="both"/>
        <w:rPr>
          <w:rFonts w:ascii="Times New Roman" w:eastAsia="仿宋" w:hAnsi="Times New Roman" w:cs="Times New Roman"/>
          <w:b/>
          <w:color w:val="000000"/>
          <w:kern w:val="2"/>
          <w:sz w:val="28"/>
          <w:szCs w:val="28"/>
        </w:rPr>
      </w:pPr>
      <w:r w:rsidRPr="006D0716">
        <w:rPr>
          <w:rFonts w:ascii="Times New Roman" w:eastAsia="仿宋" w:hAnsi="仿宋" w:cs="Times New Roman"/>
          <w:b/>
          <w:color w:val="000000"/>
          <w:kern w:val="2"/>
          <w:sz w:val="28"/>
          <w:szCs w:val="28"/>
        </w:rPr>
        <w:t>1.</w:t>
      </w:r>
      <w:r w:rsidRPr="006D0716">
        <w:rPr>
          <w:rFonts w:ascii="Times New Roman" w:eastAsia="仿宋" w:hAnsi="仿宋" w:cs="Times New Roman" w:hint="eastAsia"/>
          <w:b/>
          <w:color w:val="000000"/>
          <w:kern w:val="2"/>
          <w:sz w:val="28"/>
          <w:szCs w:val="28"/>
        </w:rPr>
        <w:t>上课时间：</w:t>
      </w:r>
      <w:r w:rsidRPr="004B1BEA">
        <w:rPr>
          <w:rFonts w:ascii="Times New Roman" w:eastAsia="仿宋" w:hAnsi="仿宋" w:cs="Times New Roman" w:hint="eastAsia"/>
          <w:kern w:val="2"/>
          <w:sz w:val="28"/>
          <w:szCs w:val="28"/>
        </w:rPr>
        <w:t>网络教学期间，学生应在课表规定的上课时间的当天完成。（如某同学</w:t>
      </w:r>
      <w:r w:rsidRPr="006D0716">
        <w:rPr>
          <w:rFonts w:ascii="Times New Roman" w:eastAsia="仿宋" w:hAnsi="Times New Roman" w:cs="Times New Roman" w:hint="eastAsia"/>
          <w:color w:val="000000"/>
          <w:kern w:val="2"/>
          <w:sz w:val="28"/>
          <w:szCs w:val="28"/>
        </w:rPr>
        <w:t>体育课上课时间为周一</w:t>
      </w:r>
      <w:r w:rsidRPr="006D0716">
        <w:rPr>
          <w:rFonts w:ascii="Times New Roman" w:eastAsia="仿宋" w:hAnsi="Times New Roman" w:cs="Times New Roman" w:hint="eastAsia"/>
          <w:color w:val="000000"/>
          <w:kern w:val="2"/>
          <w:sz w:val="28"/>
          <w:szCs w:val="28"/>
        </w:rPr>
        <w:t>3</w:t>
      </w:r>
      <w:r w:rsidRPr="006D0716">
        <w:rPr>
          <w:rFonts w:ascii="Times New Roman" w:eastAsia="仿宋" w:hAnsi="Times New Roman" w:cs="Times New Roman" w:hint="eastAsia"/>
          <w:color w:val="000000"/>
          <w:kern w:val="2"/>
          <w:sz w:val="28"/>
          <w:szCs w:val="28"/>
        </w:rPr>
        <w:t>、</w:t>
      </w:r>
      <w:r w:rsidRPr="006D0716">
        <w:rPr>
          <w:rFonts w:ascii="Times New Roman" w:eastAsia="仿宋" w:hAnsi="Times New Roman" w:cs="Times New Roman" w:hint="eastAsia"/>
          <w:color w:val="000000"/>
          <w:kern w:val="2"/>
          <w:sz w:val="28"/>
          <w:szCs w:val="28"/>
        </w:rPr>
        <w:t>4</w:t>
      </w:r>
      <w:r w:rsidRPr="006D0716">
        <w:rPr>
          <w:rFonts w:ascii="Times New Roman" w:eastAsia="仿宋" w:hAnsi="Times New Roman" w:cs="Times New Roman" w:hint="eastAsia"/>
          <w:color w:val="000000"/>
          <w:kern w:val="2"/>
          <w:sz w:val="28"/>
          <w:szCs w:val="28"/>
        </w:rPr>
        <w:t>节，须在周一</w:t>
      </w:r>
      <w:r>
        <w:rPr>
          <w:rFonts w:ascii="Times New Roman" w:eastAsia="仿宋" w:hAnsi="Times New Roman" w:cs="Times New Roman" w:hint="eastAsia"/>
          <w:color w:val="000000"/>
          <w:kern w:val="2"/>
          <w:sz w:val="28"/>
          <w:szCs w:val="28"/>
        </w:rPr>
        <w:t>全天的任何时间完成</w:t>
      </w:r>
      <w:r w:rsidRPr="006D0716">
        <w:rPr>
          <w:rFonts w:ascii="Times New Roman" w:eastAsia="仿宋" w:hAnsi="Times New Roman" w:cs="Times New Roman" w:hint="eastAsia"/>
          <w:color w:val="000000"/>
          <w:kern w:val="2"/>
          <w:sz w:val="28"/>
          <w:szCs w:val="28"/>
        </w:rPr>
        <w:t>。）</w:t>
      </w:r>
    </w:p>
    <w:p w:rsidR="00106B35" w:rsidRPr="009C6EFD" w:rsidRDefault="00106B35" w:rsidP="00106B35">
      <w:pPr>
        <w:pStyle w:val="a3"/>
        <w:shd w:val="clear" w:color="auto" w:fill="FFFFFF"/>
        <w:spacing w:before="0" w:beforeAutospacing="0" w:after="0" w:afterAutospacing="0" w:line="420" w:lineRule="exact"/>
        <w:ind w:firstLineChars="200" w:firstLine="562"/>
        <w:jc w:val="both"/>
        <w:rPr>
          <w:rFonts w:ascii="Times New Roman" w:eastAsia="仿宋" w:hAnsi="Times New Roman" w:cs="Times New Roman"/>
          <w:kern w:val="2"/>
          <w:sz w:val="28"/>
          <w:szCs w:val="28"/>
        </w:rPr>
      </w:pPr>
      <w:r>
        <w:rPr>
          <w:rFonts w:ascii="Times New Roman" w:eastAsia="仿宋" w:hAnsi="仿宋" w:cs="Times New Roman" w:hint="eastAsia"/>
          <w:b/>
          <w:kern w:val="2"/>
          <w:sz w:val="28"/>
          <w:szCs w:val="28"/>
        </w:rPr>
        <w:t>2.</w:t>
      </w:r>
      <w:r w:rsidRPr="009C6EFD">
        <w:rPr>
          <w:rFonts w:ascii="Times New Roman" w:eastAsia="仿宋" w:hAnsi="仿宋" w:cs="Times New Roman"/>
          <w:b/>
          <w:kern w:val="2"/>
          <w:sz w:val="28"/>
          <w:szCs w:val="28"/>
        </w:rPr>
        <w:t>其他说明：</w:t>
      </w:r>
      <w:r w:rsidRPr="009C6EFD">
        <w:rPr>
          <w:rFonts w:ascii="Times New Roman" w:eastAsia="仿宋" w:hAnsi="仿宋" w:cs="Times New Roman"/>
          <w:kern w:val="2"/>
          <w:sz w:val="28"/>
          <w:szCs w:val="28"/>
        </w:rPr>
        <w:t>体军部将</w:t>
      </w:r>
      <w:r>
        <w:rPr>
          <w:rFonts w:ascii="Times New Roman" w:eastAsia="仿宋" w:hAnsi="仿宋" w:cs="Times New Roman" w:hint="eastAsia"/>
          <w:kern w:val="2"/>
          <w:sz w:val="28"/>
          <w:szCs w:val="28"/>
        </w:rPr>
        <w:t>对</w:t>
      </w:r>
      <w:r w:rsidRPr="009C6EFD">
        <w:rPr>
          <w:rFonts w:ascii="Times New Roman" w:eastAsia="仿宋" w:hAnsi="仿宋" w:cs="Times New Roman"/>
          <w:kern w:val="2"/>
          <w:sz w:val="28"/>
          <w:szCs w:val="28"/>
        </w:rPr>
        <w:t>网络教学实施</w:t>
      </w:r>
      <w:r>
        <w:rPr>
          <w:rFonts w:ascii="Times New Roman" w:eastAsia="仿宋" w:hAnsi="仿宋" w:cs="Times New Roman" w:hint="eastAsia"/>
          <w:kern w:val="2"/>
          <w:sz w:val="28"/>
          <w:szCs w:val="28"/>
        </w:rPr>
        <w:t>状况进行评估，并根据</w:t>
      </w:r>
      <w:r w:rsidRPr="009C6EFD">
        <w:rPr>
          <w:rFonts w:ascii="Times New Roman" w:eastAsia="仿宋" w:hAnsi="仿宋" w:cs="Times New Roman"/>
          <w:kern w:val="2"/>
          <w:sz w:val="28"/>
          <w:szCs w:val="28"/>
        </w:rPr>
        <w:t>实际情况，随时</w:t>
      </w:r>
      <w:r>
        <w:rPr>
          <w:rFonts w:ascii="Times New Roman" w:eastAsia="仿宋" w:hAnsi="仿宋" w:cs="Times New Roman" w:hint="eastAsia"/>
          <w:kern w:val="2"/>
          <w:sz w:val="28"/>
          <w:szCs w:val="28"/>
        </w:rPr>
        <w:t>进行</w:t>
      </w:r>
      <w:r w:rsidRPr="009C6EFD">
        <w:rPr>
          <w:rFonts w:ascii="Times New Roman" w:eastAsia="仿宋" w:hAnsi="仿宋" w:cs="Times New Roman"/>
          <w:kern w:val="2"/>
          <w:sz w:val="28"/>
          <w:szCs w:val="28"/>
        </w:rPr>
        <w:t>课程内容、学习方式</w:t>
      </w:r>
      <w:r>
        <w:rPr>
          <w:rFonts w:ascii="Times New Roman" w:eastAsia="仿宋" w:hAnsi="仿宋" w:cs="Times New Roman" w:hint="eastAsia"/>
          <w:kern w:val="2"/>
          <w:sz w:val="28"/>
          <w:szCs w:val="28"/>
        </w:rPr>
        <w:t>、</w:t>
      </w:r>
      <w:r w:rsidRPr="009C6EFD">
        <w:rPr>
          <w:rFonts w:ascii="Times New Roman" w:eastAsia="仿宋" w:hAnsi="仿宋" w:cs="Times New Roman"/>
          <w:kern w:val="2"/>
          <w:sz w:val="28"/>
          <w:szCs w:val="28"/>
        </w:rPr>
        <w:t>学习时间</w:t>
      </w:r>
      <w:r>
        <w:rPr>
          <w:rFonts w:ascii="Times New Roman" w:eastAsia="仿宋" w:hAnsi="仿宋" w:cs="Times New Roman" w:hint="eastAsia"/>
          <w:kern w:val="2"/>
          <w:sz w:val="28"/>
          <w:szCs w:val="28"/>
        </w:rPr>
        <w:t>和考核方式等方面的</w:t>
      </w:r>
      <w:r w:rsidRPr="009C6EFD">
        <w:rPr>
          <w:rFonts w:ascii="Times New Roman" w:eastAsia="仿宋" w:hAnsi="仿宋" w:cs="Times New Roman"/>
          <w:kern w:val="2"/>
          <w:sz w:val="28"/>
          <w:szCs w:val="28"/>
        </w:rPr>
        <w:t>调整</w:t>
      </w:r>
      <w:r>
        <w:rPr>
          <w:rFonts w:ascii="Times New Roman" w:eastAsia="仿宋" w:hAnsi="仿宋" w:cs="Times New Roman"/>
          <w:kern w:val="2"/>
          <w:sz w:val="28"/>
          <w:szCs w:val="28"/>
        </w:rPr>
        <w:t>，并及时下达</w:t>
      </w:r>
      <w:r w:rsidRPr="009C6EFD">
        <w:rPr>
          <w:rFonts w:ascii="Times New Roman" w:eastAsia="仿宋" w:hAnsi="仿宋" w:cs="Times New Roman"/>
          <w:kern w:val="2"/>
          <w:sz w:val="28"/>
          <w:szCs w:val="28"/>
        </w:rPr>
        <w:t>。</w:t>
      </w:r>
    </w:p>
    <w:p w:rsidR="00106B35" w:rsidRDefault="00106B35" w:rsidP="00106B35">
      <w:pPr>
        <w:pStyle w:val="a3"/>
        <w:shd w:val="clear" w:color="auto" w:fill="FFFFFF"/>
        <w:spacing w:before="0" w:beforeAutospacing="0" w:after="0" w:afterAutospacing="0" w:line="420" w:lineRule="exact"/>
        <w:ind w:firstLineChars="200" w:firstLine="562"/>
        <w:jc w:val="both"/>
        <w:rPr>
          <w:rFonts w:ascii="Times New Roman" w:eastAsia="仿宋" w:hAnsi="仿宋" w:cs="Times New Roman"/>
          <w:kern w:val="2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kern w:val="2"/>
          <w:sz w:val="28"/>
          <w:szCs w:val="28"/>
        </w:rPr>
        <w:t>3</w:t>
      </w:r>
      <w:r w:rsidRPr="009C6EFD">
        <w:rPr>
          <w:rFonts w:ascii="Times New Roman" w:eastAsia="仿宋" w:hAnsi="Times New Roman" w:cs="Times New Roman"/>
          <w:b/>
          <w:kern w:val="2"/>
          <w:sz w:val="28"/>
          <w:szCs w:val="28"/>
        </w:rPr>
        <w:t>.</w:t>
      </w:r>
      <w:r w:rsidRPr="009C6EFD">
        <w:rPr>
          <w:rFonts w:ascii="Times New Roman" w:eastAsia="仿宋" w:hAnsi="仿宋" w:cs="Times New Roman"/>
          <w:b/>
          <w:kern w:val="2"/>
          <w:sz w:val="28"/>
          <w:szCs w:val="28"/>
        </w:rPr>
        <w:t>未尽事宜：</w:t>
      </w:r>
      <w:r w:rsidRPr="009C6EFD">
        <w:rPr>
          <w:rFonts w:ascii="Times New Roman" w:eastAsia="仿宋" w:hAnsi="仿宋" w:cs="Times New Roman"/>
          <w:kern w:val="2"/>
          <w:sz w:val="28"/>
          <w:szCs w:val="28"/>
        </w:rPr>
        <w:t>体军部负责解释。</w:t>
      </w:r>
    </w:p>
    <w:p w:rsidR="00791D26" w:rsidRDefault="008F2551" w:rsidP="00817848">
      <w:pPr>
        <w:spacing w:line="460" w:lineRule="exact"/>
        <w:ind w:firstLineChars="2107" w:firstLine="5077"/>
        <w:rPr>
          <w:rFonts w:ascii="仿宋" w:eastAsia="仿宋" w:hAnsi="仿宋"/>
          <w:b/>
          <w:sz w:val="24"/>
          <w:szCs w:val="24"/>
        </w:rPr>
      </w:pPr>
      <w:r w:rsidRPr="00353AF0">
        <w:rPr>
          <w:rFonts w:ascii="仿宋" w:eastAsia="仿宋" w:hAnsi="仿宋" w:hint="eastAsia"/>
          <w:b/>
          <w:sz w:val="24"/>
          <w:szCs w:val="24"/>
        </w:rPr>
        <w:t>体育与军事教育部</w:t>
      </w:r>
    </w:p>
    <w:p w:rsidR="0029431D" w:rsidRPr="00396879" w:rsidRDefault="00DA5699" w:rsidP="00817848">
      <w:pPr>
        <w:spacing w:line="460" w:lineRule="exact"/>
        <w:ind w:firstLineChars="2105" w:firstLine="5072"/>
        <w:rPr>
          <w:rFonts w:ascii="仿宋" w:eastAsia="仿宋" w:hAnsi="仿宋"/>
          <w:b/>
          <w:sz w:val="24"/>
          <w:szCs w:val="24"/>
        </w:rPr>
      </w:pPr>
      <w:r w:rsidRPr="00353AF0">
        <w:rPr>
          <w:rFonts w:ascii="仿宋" w:eastAsia="仿宋" w:hAnsi="仿宋"/>
          <w:b/>
          <w:sz w:val="24"/>
          <w:szCs w:val="24"/>
        </w:rPr>
        <w:lastRenderedPageBreak/>
        <w:t>2020</w:t>
      </w:r>
      <w:r w:rsidRPr="00353AF0">
        <w:rPr>
          <w:rFonts w:ascii="仿宋" w:eastAsia="仿宋" w:hAnsi="仿宋" w:hint="eastAsia"/>
          <w:b/>
          <w:sz w:val="24"/>
          <w:szCs w:val="24"/>
        </w:rPr>
        <w:t>年</w:t>
      </w:r>
      <w:r w:rsidRPr="00353AF0">
        <w:rPr>
          <w:rFonts w:ascii="仿宋" w:eastAsia="仿宋" w:hAnsi="仿宋"/>
          <w:b/>
          <w:sz w:val="24"/>
          <w:szCs w:val="24"/>
        </w:rPr>
        <w:t>2</w:t>
      </w:r>
      <w:r w:rsidRPr="00353AF0">
        <w:rPr>
          <w:rFonts w:ascii="仿宋" w:eastAsia="仿宋" w:hAnsi="仿宋" w:hint="eastAsia"/>
          <w:b/>
          <w:sz w:val="24"/>
          <w:szCs w:val="24"/>
        </w:rPr>
        <w:t>月</w:t>
      </w:r>
      <w:r w:rsidR="00817848">
        <w:rPr>
          <w:rFonts w:ascii="仿宋" w:eastAsia="仿宋" w:hAnsi="仿宋" w:hint="eastAsia"/>
          <w:b/>
          <w:sz w:val="24"/>
          <w:szCs w:val="24"/>
        </w:rPr>
        <w:t>15</w:t>
      </w:r>
      <w:r w:rsidRPr="00353AF0">
        <w:rPr>
          <w:rFonts w:ascii="仿宋" w:eastAsia="仿宋" w:hAnsi="仿宋" w:hint="eastAsia"/>
          <w:b/>
          <w:sz w:val="24"/>
          <w:szCs w:val="24"/>
        </w:rPr>
        <w:t>日</w:t>
      </w:r>
    </w:p>
    <w:sectPr w:rsidR="0029431D" w:rsidRPr="00396879" w:rsidSect="00B26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3F1" w:rsidRDefault="00F563F1" w:rsidP="008F2551">
      <w:r>
        <w:separator/>
      </w:r>
    </w:p>
  </w:endnote>
  <w:endnote w:type="continuationSeparator" w:id="1">
    <w:p w:rsidR="00F563F1" w:rsidRDefault="00F563F1" w:rsidP="008F2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3F1" w:rsidRDefault="00F563F1" w:rsidP="008F2551">
      <w:r>
        <w:separator/>
      </w:r>
    </w:p>
  </w:footnote>
  <w:footnote w:type="continuationSeparator" w:id="1">
    <w:p w:rsidR="00F563F1" w:rsidRDefault="00F563F1" w:rsidP="008F25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699"/>
    <w:rsid w:val="0007371F"/>
    <w:rsid w:val="00106B35"/>
    <w:rsid w:val="00137856"/>
    <w:rsid w:val="001675B7"/>
    <w:rsid w:val="00175D8B"/>
    <w:rsid w:val="001B7BED"/>
    <w:rsid w:val="0029431D"/>
    <w:rsid w:val="00353AF0"/>
    <w:rsid w:val="003644FE"/>
    <w:rsid w:val="00396879"/>
    <w:rsid w:val="003A2663"/>
    <w:rsid w:val="003F73B8"/>
    <w:rsid w:val="00401008"/>
    <w:rsid w:val="004D4C21"/>
    <w:rsid w:val="005030B4"/>
    <w:rsid w:val="00571ACE"/>
    <w:rsid w:val="005C6B14"/>
    <w:rsid w:val="00676C36"/>
    <w:rsid w:val="00695BF9"/>
    <w:rsid w:val="006A01D0"/>
    <w:rsid w:val="006C0A11"/>
    <w:rsid w:val="00703E51"/>
    <w:rsid w:val="0073465C"/>
    <w:rsid w:val="007773F9"/>
    <w:rsid w:val="00791D26"/>
    <w:rsid w:val="007B6C5E"/>
    <w:rsid w:val="007D28ED"/>
    <w:rsid w:val="00817848"/>
    <w:rsid w:val="008B3B28"/>
    <w:rsid w:val="008F2551"/>
    <w:rsid w:val="00AB6248"/>
    <w:rsid w:val="00B26BA5"/>
    <w:rsid w:val="00B70D9C"/>
    <w:rsid w:val="00BF3B16"/>
    <w:rsid w:val="00C0675E"/>
    <w:rsid w:val="00CA290E"/>
    <w:rsid w:val="00CB27BB"/>
    <w:rsid w:val="00CE7C95"/>
    <w:rsid w:val="00DA5699"/>
    <w:rsid w:val="00DD04D2"/>
    <w:rsid w:val="00E43CC8"/>
    <w:rsid w:val="00E57487"/>
    <w:rsid w:val="00E975D8"/>
    <w:rsid w:val="00F563F1"/>
    <w:rsid w:val="00FF4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6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F2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F255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F2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F2551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29431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94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ASUS</cp:lastModifiedBy>
  <cp:revision>11</cp:revision>
  <dcterms:created xsi:type="dcterms:W3CDTF">2020-02-07T07:43:00Z</dcterms:created>
  <dcterms:modified xsi:type="dcterms:W3CDTF">2020-02-15T14:04:00Z</dcterms:modified>
</cp:coreProperties>
</file>