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C59B" w14:textId="3516B195" w:rsidR="000549F3" w:rsidRDefault="0000000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827CDA" w14:paraId="3AD3F219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207B9A0F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 w14:paraId="40D2079E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47B0DE4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0FD0C756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77BEA1C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47D11308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7CDA" w14:paraId="1F531823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6FFB7AE7" w14:textId="50F7BE1C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 w14:paraId="1DA6D73F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249C51F2" w14:textId="48229262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班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 w14:paraId="1C00846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AE38AC7" w14:textId="236F92A3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664FD2B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49F3" w14:paraId="2E18B3C7" w14:textId="77777777" w:rsidTr="005E5696">
        <w:trPr>
          <w:cantSplit/>
          <w:trHeight w:val="2227"/>
        </w:trPr>
        <w:tc>
          <w:tcPr>
            <w:tcW w:w="643" w:type="pct"/>
            <w:textDirection w:val="tbRlV"/>
            <w:vAlign w:val="center"/>
          </w:tcPr>
          <w:p w14:paraId="51D1BAE6" w14:textId="6724DD74" w:rsidR="000549F3" w:rsidRDefault="00827CDA" w:rsidP="00827CD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 w14:paraId="75FBEEA1" w14:textId="77777777" w:rsidR="000549F3" w:rsidRDefault="00000000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5CFE97F7" w14:textId="50F6314B" w:rsidR="0016184C" w:rsidRDefault="00000000" w:rsidP="0016184C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827CDA" w14:paraId="303C1B61" w14:textId="77777777" w:rsidTr="009648EE">
        <w:trPr>
          <w:cantSplit/>
          <w:trHeight w:val="3840"/>
        </w:trPr>
        <w:tc>
          <w:tcPr>
            <w:tcW w:w="643" w:type="pct"/>
            <w:textDirection w:val="tbRlV"/>
            <w:vAlign w:val="center"/>
          </w:tcPr>
          <w:p w14:paraId="41245BF3" w14:textId="56287D4C" w:rsidR="00827CDA" w:rsidRDefault="00827CDA" w:rsidP="00827CDA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</w:t>
            </w:r>
            <w:r w:rsidRPr="00827CDA">
              <w:rPr>
                <w:rFonts w:ascii="仿宋" w:eastAsia="仿宋" w:hAnsi="仿宋" w:hint="eastAsia"/>
                <w:b/>
                <w:szCs w:val="21"/>
              </w:rPr>
              <w:t>医院检查结果及意见</w:t>
            </w:r>
          </w:p>
        </w:tc>
        <w:tc>
          <w:tcPr>
            <w:tcW w:w="4357" w:type="pct"/>
            <w:gridSpan w:val="5"/>
          </w:tcPr>
          <w:p w14:paraId="6AA03613" w14:textId="77777777" w:rsidR="00827CDA" w:rsidRPr="00827CDA" w:rsidRDefault="00827CDA" w:rsidP="00827CD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 xml:space="preserve">   (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因病或残疾，经医疗单位证明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，确实不能参加剧烈运动的学生，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可向学校提交免予执行《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国家学生体质健康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标准》的申请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，请医生按实际情况给予意见。)</w:t>
            </w:r>
          </w:p>
          <w:p w14:paraId="5DBB0EE1" w14:textId="77777777" w:rsidR="001C6071" w:rsidRPr="00827CDA" w:rsidRDefault="001C6071" w:rsidP="001C6071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0EDB1095" w14:textId="7E6DCE6E" w:rsidR="00827CDA" w:rsidRDefault="00827CDA" w:rsidP="00634C43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医生签章（字）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6D9B9E96" w14:textId="565B915D" w:rsidR="009648EE" w:rsidRDefault="00827CDA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校医院盖章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9648EE"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14:paraId="0BFC77B6" w14:textId="02C22895" w:rsidR="00827CDA" w:rsidRDefault="009648EE" w:rsidP="009648E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（若附校医院医疗证明书，可不用盖章）</w:t>
            </w:r>
            <w:r w:rsid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14:paraId="2810E09C" w14:textId="77777777" w:rsidR="00827CDA" w:rsidRDefault="00827CDA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  <w:p w14:paraId="2AE86374" w14:textId="2D8EDBDB" w:rsidR="00827CDA" w:rsidRDefault="00827CDA" w:rsidP="009648EE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>注：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短期</w:t>
            </w:r>
            <w:r w:rsidRPr="00827CDA">
              <w:rPr>
                <w:rFonts w:ascii="仿宋" w:eastAsia="仿宋" w:hAnsi="仿宋" w:hint="eastAsia"/>
                <w:sz w:val="24"/>
                <w:szCs w:val="28"/>
              </w:rPr>
              <w:t>内可康复的学生，不能申请免测。</w:t>
            </w:r>
          </w:p>
        </w:tc>
      </w:tr>
      <w:tr w:rsidR="005E5696" w14:paraId="2AF5409F" w14:textId="77777777" w:rsidTr="00761E9A">
        <w:trPr>
          <w:cantSplit/>
          <w:trHeight w:val="1615"/>
        </w:trPr>
        <w:tc>
          <w:tcPr>
            <w:tcW w:w="643" w:type="pct"/>
            <w:textDirection w:val="tbRlV"/>
            <w:vAlign w:val="center"/>
          </w:tcPr>
          <w:p w14:paraId="4B340956" w14:textId="77777777" w:rsidR="005E5696" w:rsidRDefault="005E5696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 w14:paraId="26570CDF" w14:textId="3FCA8F7E" w:rsidR="005E5696" w:rsidRDefault="006353AA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5E5696"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4959EAD" w14:textId="77777777" w:rsidR="005E5696" w:rsidRDefault="005E5696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1AAC1FE7" w14:textId="77777777" w:rsidTr="00761E9A">
        <w:trPr>
          <w:cantSplit/>
          <w:trHeight w:val="1536"/>
        </w:trPr>
        <w:tc>
          <w:tcPr>
            <w:tcW w:w="643" w:type="pct"/>
            <w:textDirection w:val="tbRlV"/>
            <w:vAlign w:val="center"/>
          </w:tcPr>
          <w:p w14:paraId="3BB3DA15" w14:textId="41426782" w:rsidR="00761E9A" w:rsidRDefault="00761E9A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 w14:paraId="521A912E" w14:textId="7777777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DC21BA9" w14:textId="60406C5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7E37932D" w14:textId="77777777" w:rsidTr="00761E9A">
        <w:trPr>
          <w:cantSplit/>
          <w:trHeight w:val="2121"/>
        </w:trPr>
        <w:tc>
          <w:tcPr>
            <w:tcW w:w="643" w:type="pct"/>
            <w:textDirection w:val="tbRlV"/>
            <w:vAlign w:val="center"/>
          </w:tcPr>
          <w:p w14:paraId="58509DFC" w14:textId="33887742" w:rsidR="00761E9A" w:rsidRDefault="00761E9A" w:rsidP="00761E9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14:paraId="1553EAE2" w14:textId="7777777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27C9A7D0" w14:textId="4F6693A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448A9768" w14:textId="0BDB2E99" w:rsidR="00761E9A" w:rsidRDefault="00761E9A" w:rsidP="0016184C"/>
    <w:p w14:paraId="78DCA051" w14:textId="080C6B97" w:rsidR="00282B48" w:rsidRDefault="00761E9A" w:rsidP="00761E9A">
      <w:pPr>
        <w:widowControl/>
        <w:jc w:val="left"/>
      </w:pPr>
      <w:r>
        <w:br w:type="page"/>
      </w:r>
      <w:r w:rsidR="00282B48" w:rsidRPr="00282B48">
        <w:rPr>
          <w:rFonts w:ascii="仿宋" w:eastAsia="仿宋" w:hAnsi="仿宋" w:hint="eastAsia"/>
          <w:b/>
          <w:sz w:val="28"/>
          <w:szCs w:val="28"/>
        </w:rPr>
        <w:lastRenderedPageBreak/>
        <w:t>关于</w:t>
      </w:r>
      <w:r w:rsidR="00282B48">
        <w:rPr>
          <w:rFonts w:ascii="仿宋" w:eastAsia="仿宋" w:hAnsi="仿宋" w:hint="eastAsia"/>
          <w:b/>
          <w:sz w:val="28"/>
          <w:szCs w:val="28"/>
        </w:rPr>
        <w:t>免予执行《国家学生体质健康标准》的注意事项及办理流程</w:t>
      </w:r>
    </w:p>
    <w:p w14:paraId="564823DB" w14:textId="77777777" w:rsidR="00282B48" w:rsidRDefault="00282B48" w:rsidP="0016184C"/>
    <w:p w14:paraId="1F6AE7CC" w14:textId="77777777" w:rsidR="00282B48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注意事项：</w:t>
      </w:r>
    </w:p>
    <w:p w14:paraId="062DE69E" w14:textId="4661579C" w:rsidR="0016184C" w:rsidRPr="00282B48" w:rsidRDefault="0016184C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1</w:t>
      </w:r>
      <w:r w:rsidRPr="00282B48">
        <w:rPr>
          <w:rFonts w:ascii="Times New Roman" w:eastAsia="宋体" w:hAnsi="Times New Roman" w:hint="eastAsia"/>
          <w:sz w:val="28"/>
          <w:szCs w:val="28"/>
        </w:rPr>
        <w:t>、本表用于长期不能参加《国家学生体质健康标准》测试的病残学生的个人申请。</w:t>
      </w:r>
    </w:p>
    <w:p w14:paraId="33DEC029" w14:textId="5731D50D" w:rsidR="0016184C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 w:rsidR="0016184C" w:rsidRPr="00282B48">
        <w:rPr>
          <w:rFonts w:ascii="Times New Roman" w:eastAsia="宋体" w:hAnsi="Times New Roman" w:hint="eastAsia"/>
          <w:sz w:val="28"/>
          <w:szCs w:val="28"/>
        </w:rPr>
        <w:t>、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免予执行《国家学生体质健康标准》申请表，将存入学生档案。</w:t>
      </w:r>
    </w:p>
    <w:p w14:paraId="3D56E226" w14:textId="4DA199AE" w:rsidR="000549F3" w:rsidRDefault="000549F3" w:rsidP="0016184C">
      <w:pPr>
        <w:rPr>
          <w:rFonts w:ascii="Times New Roman" w:eastAsia="宋体" w:hAnsi="Times New Roman"/>
          <w:sz w:val="28"/>
          <w:szCs w:val="28"/>
        </w:rPr>
      </w:pPr>
    </w:p>
    <w:p w14:paraId="4B919874" w14:textId="3EFB3401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办理流程：</w:t>
      </w:r>
    </w:p>
    <w:p w14:paraId="4606ECBE" w14:textId="7C8A23D9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、下载并打印“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免予执行《国家学生体质健康标准》申请表”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5A8E3943" w14:textId="7035AFE6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、填写好个人信息及申请原因并签字（手写）。</w:t>
      </w:r>
    </w:p>
    <w:p w14:paraId="56AA0A4E" w14:textId="38D98C53" w:rsidR="00282B48" w:rsidRDefault="006353AA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、携带三甲医院医疗证明至校医院，由医生审核是否符合免测标准，审核通过后将校医院开具的医疗证明书与免测申请表一同装订。</w:t>
      </w:r>
    </w:p>
    <w:p w14:paraId="3D9DD6D2" w14:textId="090A27F9" w:rsidR="006353AA" w:rsidRDefault="006353AA" w:rsidP="006353AA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、交由学院教学院长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辅导员</w:t>
      </w:r>
      <w:r>
        <w:rPr>
          <w:rFonts w:ascii="Times New Roman" w:eastAsia="宋体" w:hAnsi="Times New Roman" w:hint="eastAsia"/>
          <w:sz w:val="28"/>
          <w:szCs w:val="28"/>
        </w:rPr>
        <w:t>签字。</w:t>
      </w:r>
    </w:p>
    <w:p w14:paraId="4415F640" w14:textId="0EF3E739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、将</w:t>
      </w:r>
      <w:r w:rsidR="001209EC">
        <w:rPr>
          <w:rFonts w:ascii="Times New Roman" w:eastAsia="宋体" w:hAnsi="Times New Roman" w:hint="eastAsia"/>
          <w:sz w:val="28"/>
          <w:szCs w:val="28"/>
        </w:rPr>
        <w:t>校医院、学院</w:t>
      </w:r>
      <w:r>
        <w:rPr>
          <w:rFonts w:ascii="Times New Roman" w:eastAsia="宋体" w:hAnsi="Times New Roman" w:hint="eastAsia"/>
          <w:sz w:val="28"/>
          <w:szCs w:val="28"/>
        </w:rPr>
        <w:t>审核通过的免测表，交给</w:t>
      </w:r>
      <w:r w:rsidR="001E4A55">
        <w:rPr>
          <w:rFonts w:ascii="Times New Roman" w:eastAsia="宋体" w:hAnsi="Times New Roman" w:hint="eastAsia"/>
          <w:sz w:val="28"/>
          <w:szCs w:val="28"/>
        </w:rPr>
        <w:t>体育课任课教师或</w:t>
      </w:r>
      <w:r>
        <w:rPr>
          <w:rFonts w:ascii="Times New Roman" w:eastAsia="宋体" w:hAnsi="Times New Roman" w:hint="eastAsia"/>
          <w:sz w:val="28"/>
          <w:szCs w:val="28"/>
        </w:rPr>
        <w:t>负责自己室外体测项目的教师。</w:t>
      </w:r>
    </w:p>
    <w:p w14:paraId="402A8BD5" w14:textId="793ABC30" w:rsidR="001209EC" w:rsidRPr="00282B48" w:rsidRDefault="001209EC" w:rsidP="0016184C">
      <w:pPr>
        <w:rPr>
          <w:rFonts w:ascii="Times New Roman" w:eastAsia="宋体" w:hAnsi="Times New Roman" w:hint="eastAsia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6</w:t>
      </w:r>
      <w:r>
        <w:rPr>
          <w:rFonts w:ascii="Times New Roman" w:eastAsia="宋体" w:hAnsi="Times New Roman" w:hint="eastAsia"/>
          <w:sz w:val="28"/>
          <w:szCs w:val="28"/>
        </w:rPr>
        <w:t>、学期末查看体测系统中体测成绩情况，未显示免测，与</w:t>
      </w:r>
      <w:r>
        <w:rPr>
          <w:rFonts w:ascii="Times New Roman" w:eastAsia="宋体" w:hAnsi="Times New Roman" w:hint="eastAsia"/>
          <w:sz w:val="28"/>
          <w:szCs w:val="28"/>
        </w:rPr>
        <w:t>体育课任课教师或负责自己室外体测项目的教师</w:t>
      </w:r>
      <w:r>
        <w:rPr>
          <w:rFonts w:ascii="Times New Roman" w:eastAsia="宋体" w:hAnsi="Times New Roman" w:hint="eastAsia"/>
          <w:sz w:val="28"/>
          <w:szCs w:val="28"/>
        </w:rPr>
        <w:t>联系。</w:t>
      </w:r>
    </w:p>
    <w:sectPr w:rsidR="001209EC" w:rsidRPr="002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795F" w14:textId="77777777" w:rsidR="00A94982" w:rsidRDefault="00A94982" w:rsidP="0016184C">
      <w:r>
        <w:separator/>
      </w:r>
    </w:p>
  </w:endnote>
  <w:endnote w:type="continuationSeparator" w:id="0">
    <w:p w14:paraId="2180F534" w14:textId="77777777" w:rsidR="00A94982" w:rsidRDefault="00A94982" w:rsidP="001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F4AEB" w14:textId="77777777" w:rsidR="00A94982" w:rsidRDefault="00A94982" w:rsidP="0016184C">
      <w:r>
        <w:separator/>
      </w:r>
    </w:p>
  </w:footnote>
  <w:footnote w:type="continuationSeparator" w:id="0">
    <w:p w14:paraId="51AB505C" w14:textId="77777777" w:rsidR="00A94982" w:rsidRDefault="00A94982" w:rsidP="001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3"/>
    <w:rsid w:val="000549F3"/>
    <w:rsid w:val="000B382B"/>
    <w:rsid w:val="001209EC"/>
    <w:rsid w:val="00143F26"/>
    <w:rsid w:val="0016184C"/>
    <w:rsid w:val="001C6071"/>
    <w:rsid w:val="001E4A55"/>
    <w:rsid w:val="00282B48"/>
    <w:rsid w:val="002C38F9"/>
    <w:rsid w:val="00322E77"/>
    <w:rsid w:val="004D7ECB"/>
    <w:rsid w:val="005A46AE"/>
    <w:rsid w:val="005E5696"/>
    <w:rsid w:val="00634C43"/>
    <w:rsid w:val="006353AA"/>
    <w:rsid w:val="00732143"/>
    <w:rsid w:val="00761E9A"/>
    <w:rsid w:val="00827CDA"/>
    <w:rsid w:val="009648EE"/>
    <w:rsid w:val="00A94982"/>
    <w:rsid w:val="00D65DF4"/>
    <w:rsid w:val="00D9763D"/>
    <w:rsid w:val="00E90E99"/>
    <w:rsid w:val="00F8572B"/>
    <w:rsid w:val="00FC1291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13E5"/>
  <w15:docId w15:val="{D4450E14-0490-4C4A-B2B9-97A8449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4C"/>
    <w:rPr>
      <w:kern w:val="2"/>
      <w:sz w:val="18"/>
      <w:szCs w:val="18"/>
    </w:rPr>
  </w:style>
  <w:style w:type="paragraph" w:styleId="a5">
    <w:name w:val="footer"/>
    <w:basedOn w:val="a"/>
    <w:link w:val="a6"/>
    <w:rsid w:val="001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4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8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程栋 赵</cp:lastModifiedBy>
  <cp:revision>15</cp:revision>
  <dcterms:created xsi:type="dcterms:W3CDTF">2020-09-29T09:10:00Z</dcterms:created>
  <dcterms:modified xsi:type="dcterms:W3CDTF">2024-10-31T06:13:00Z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